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C12A" w14:textId="77777777" w:rsidR="008E2510" w:rsidRPr="00CF014E" w:rsidRDefault="008E2510" w:rsidP="008A638A">
      <w:pPr>
        <w:rPr>
          <w:rFonts w:ascii="Aptos Display" w:hAnsi="Aptos Display" w:cstheme="minorHAnsi"/>
          <w:color w:val="000000" w:themeColor="text1"/>
          <w:sz w:val="28"/>
          <w:szCs w:val="28"/>
        </w:rPr>
      </w:pPr>
    </w:p>
    <w:p w14:paraId="5E47D02F" w14:textId="18C0F6D6" w:rsidR="008A638A" w:rsidRPr="00CF014E" w:rsidRDefault="005B1D01" w:rsidP="005B1D01">
      <w:pPr>
        <w:jc w:val="center"/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ACE Network S</w:t>
      </w:r>
      <w:r w:rsidR="008A638A"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ubject Guide</w:t>
      </w:r>
    </w:p>
    <w:p w14:paraId="5EA3FB33" w14:textId="34029268" w:rsidR="000D7E6E" w:rsidRPr="00CF014E" w:rsidRDefault="00CF014E" w:rsidP="000D7E6E">
      <w:pPr>
        <w:jc w:val="center"/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SUBJECT NAME</w:t>
      </w:r>
    </w:p>
    <w:p w14:paraId="2313E593" w14:textId="1832E934" w:rsidR="008A638A" w:rsidRPr="00CF014E" w:rsidRDefault="000B4CB9" w:rsidP="008A638A">
      <w:pPr>
        <w:jc w:val="center"/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 xml:space="preserve">Semester </w:t>
      </w:r>
      <w:r w:rsidR="00CF014E"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XX</w:t>
      </w:r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, 20</w:t>
      </w:r>
      <w:r w:rsidR="006605E1"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2</w:t>
      </w:r>
      <w:r w:rsidR="00CF014E"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X</w:t>
      </w:r>
    </w:p>
    <w:p w14:paraId="4D5AFE9C" w14:textId="77777777" w:rsidR="008A638A" w:rsidRPr="00CF014E" w:rsidRDefault="008A638A" w:rsidP="008A638A">
      <w:pPr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Administration</w:t>
      </w:r>
      <w:r w:rsidR="00C261A4"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 xml:space="preserve"> and contact details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0D7E6E" w:rsidRPr="00CF014E" w14:paraId="1034F1B1" w14:textId="77777777" w:rsidTr="008B2CA9">
        <w:tc>
          <w:tcPr>
            <w:tcW w:w="2972" w:type="dxa"/>
            <w:shd w:val="clear" w:color="auto" w:fill="auto"/>
          </w:tcPr>
          <w:p w14:paraId="36E68814" w14:textId="7B9B7C05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Host department</w:t>
            </w:r>
          </w:p>
        </w:tc>
        <w:tc>
          <w:tcPr>
            <w:tcW w:w="6044" w:type="dxa"/>
          </w:tcPr>
          <w:p w14:paraId="4706AC43" w14:textId="74292C34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238387D6" w14:textId="77777777" w:rsidTr="008B2CA9">
        <w:tc>
          <w:tcPr>
            <w:tcW w:w="2972" w:type="dxa"/>
            <w:shd w:val="clear" w:color="auto" w:fill="auto"/>
          </w:tcPr>
          <w:p w14:paraId="5A28BAA3" w14:textId="55A56821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Host institution</w:t>
            </w:r>
          </w:p>
        </w:tc>
        <w:tc>
          <w:tcPr>
            <w:tcW w:w="6044" w:type="dxa"/>
          </w:tcPr>
          <w:p w14:paraId="5F4FE10B" w14:textId="6A91CF8F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18A1C865" w14:textId="77777777" w:rsidTr="008B2CA9">
        <w:tc>
          <w:tcPr>
            <w:tcW w:w="2972" w:type="dxa"/>
            <w:shd w:val="clear" w:color="auto" w:fill="auto"/>
          </w:tcPr>
          <w:p w14:paraId="07FED4A4" w14:textId="7777777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  <w:tc>
          <w:tcPr>
            <w:tcW w:w="6044" w:type="dxa"/>
          </w:tcPr>
          <w:p w14:paraId="45A3BDF4" w14:textId="7777777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52CD4454" w14:textId="77777777" w:rsidTr="008B2CA9">
        <w:tc>
          <w:tcPr>
            <w:tcW w:w="2972" w:type="dxa"/>
            <w:shd w:val="clear" w:color="auto" w:fill="auto"/>
          </w:tcPr>
          <w:p w14:paraId="119188A9" w14:textId="7777777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Name of lecturer</w:t>
            </w:r>
          </w:p>
        </w:tc>
        <w:tc>
          <w:tcPr>
            <w:tcW w:w="6044" w:type="dxa"/>
          </w:tcPr>
          <w:p w14:paraId="67B2E727" w14:textId="5208766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3DDBEDB7" w14:textId="77777777" w:rsidTr="008B2CA9">
        <w:tc>
          <w:tcPr>
            <w:tcW w:w="2972" w:type="dxa"/>
            <w:shd w:val="clear" w:color="auto" w:fill="auto"/>
          </w:tcPr>
          <w:p w14:paraId="27C326D4" w14:textId="7777777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Phone number</w:t>
            </w:r>
          </w:p>
        </w:tc>
        <w:tc>
          <w:tcPr>
            <w:tcW w:w="6044" w:type="dxa"/>
          </w:tcPr>
          <w:p w14:paraId="11A7B77F" w14:textId="29B334E5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21C0112A" w14:textId="77777777" w:rsidTr="008B2CA9">
        <w:tc>
          <w:tcPr>
            <w:tcW w:w="2972" w:type="dxa"/>
            <w:shd w:val="clear" w:color="auto" w:fill="auto"/>
          </w:tcPr>
          <w:p w14:paraId="393B6012" w14:textId="3F925F7C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Email address</w:t>
            </w:r>
          </w:p>
        </w:tc>
        <w:tc>
          <w:tcPr>
            <w:tcW w:w="6044" w:type="dxa"/>
          </w:tcPr>
          <w:p w14:paraId="61EC6594" w14:textId="5B01091C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630E08FB" w14:textId="77777777" w:rsidTr="008B2CA9">
        <w:tc>
          <w:tcPr>
            <w:tcW w:w="2972" w:type="dxa"/>
            <w:shd w:val="clear" w:color="auto" w:fill="auto"/>
          </w:tcPr>
          <w:p w14:paraId="605F4A3A" w14:textId="7777777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Homepage</w:t>
            </w:r>
          </w:p>
        </w:tc>
        <w:tc>
          <w:tcPr>
            <w:tcW w:w="6044" w:type="dxa"/>
          </w:tcPr>
          <w:p w14:paraId="700AED59" w14:textId="51C761CB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09F1E0FA" w14:textId="77777777" w:rsidTr="008B2CA9">
        <w:tc>
          <w:tcPr>
            <w:tcW w:w="2972" w:type="dxa"/>
            <w:shd w:val="clear" w:color="auto" w:fill="auto"/>
          </w:tcPr>
          <w:p w14:paraId="2C7B78CD" w14:textId="7777777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  <w:tc>
          <w:tcPr>
            <w:tcW w:w="6044" w:type="dxa"/>
          </w:tcPr>
          <w:p w14:paraId="345AC21D" w14:textId="7777777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0AD93D61" w14:textId="77777777" w:rsidTr="008B2CA9">
        <w:tc>
          <w:tcPr>
            <w:tcW w:w="2972" w:type="dxa"/>
            <w:shd w:val="clear" w:color="auto" w:fill="auto"/>
          </w:tcPr>
          <w:p w14:paraId="1F508C79" w14:textId="690FF582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Name of honours coordinator</w:t>
            </w:r>
          </w:p>
        </w:tc>
        <w:tc>
          <w:tcPr>
            <w:tcW w:w="6044" w:type="dxa"/>
          </w:tcPr>
          <w:p w14:paraId="55CA4CFF" w14:textId="68FF94CA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5C46356E" w14:textId="77777777" w:rsidTr="008B2CA9">
        <w:tc>
          <w:tcPr>
            <w:tcW w:w="2972" w:type="dxa"/>
            <w:shd w:val="clear" w:color="auto" w:fill="auto"/>
          </w:tcPr>
          <w:p w14:paraId="4B14651D" w14:textId="7777777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Phone number</w:t>
            </w:r>
          </w:p>
        </w:tc>
        <w:tc>
          <w:tcPr>
            <w:tcW w:w="6044" w:type="dxa"/>
          </w:tcPr>
          <w:p w14:paraId="7E8FACDD" w14:textId="729B5613" w:rsidR="000D7E6E" w:rsidRPr="00CF014E" w:rsidRDefault="000D7E6E" w:rsidP="000D7E6E">
            <w:pPr>
              <w:spacing w:after="0" w:line="240" w:lineRule="auto"/>
              <w:rPr>
                <w:rStyle w:val="PlaceholderText"/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30206C2C" w14:textId="77777777" w:rsidTr="00CF014E">
        <w:trPr>
          <w:trHeight w:val="249"/>
        </w:trPr>
        <w:tc>
          <w:tcPr>
            <w:tcW w:w="2972" w:type="dxa"/>
            <w:shd w:val="clear" w:color="auto" w:fill="auto"/>
          </w:tcPr>
          <w:p w14:paraId="0C7CAE8E" w14:textId="64344EC9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Email address</w:t>
            </w:r>
          </w:p>
        </w:tc>
        <w:tc>
          <w:tcPr>
            <w:tcW w:w="6044" w:type="dxa"/>
          </w:tcPr>
          <w:p w14:paraId="17218A8A" w14:textId="44577A8F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61D6AC9C" w14:textId="77777777" w:rsidTr="008B2CA9">
        <w:tc>
          <w:tcPr>
            <w:tcW w:w="2972" w:type="dxa"/>
            <w:shd w:val="clear" w:color="auto" w:fill="auto"/>
          </w:tcPr>
          <w:p w14:paraId="1912B2EA" w14:textId="77777777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bookmarkStart w:id="0" w:name="_Hlk56510889"/>
          </w:p>
        </w:tc>
        <w:tc>
          <w:tcPr>
            <w:tcW w:w="6044" w:type="dxa"/>
          </w:tcPr>
          <w:p w14:paraId="5076C017" w14:textId="77777777" w:rsidR="008B2CA9" w:rsidRPr="00CF014E" w:rsidRDefault="008B2CA9" w:rsidP="008B2CA9">
            <w:pPr>
              <w:spacing w:after="0" w:line="240" w:lineRule="auto"/>
              <w:rPr>
                <w:rStyle w:val="PlaceholderText"/>
                <w:rFonts w:ascii="Aptos Display" w:hAnsi="Aptos Display" w:cstheme="minorHAnsi"/>
                <w:color w:val="000000" w:themeColor="text1"/>
              </w:rPr>
            </w:pPr>
          </w:p>
        </w:tc>
      </w:tr>
      <w:bookmarkEnd w:id="0"/>
      <w:tr w:rsidR="000D7E6E" w:rsidRPr="00CF014E" w14:paraId="60AFCA4D" w14:textId="77777777" w:rsidTr="008B2CA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B3A0" w14:textId="50626029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 xml:space="preserve">Name of </w:t>
            </w:r>
            <w:proofErr w:type="gramStart"/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masters</w:t>
            </w:r>
            <w:proofErr w:type="gramEnd"/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 xml:space="preserve"> coordinator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E33" w14:textId="76D486C6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  <w:tr w:rsidR="000D7E6E" w:rsidRPr="00CF014E" w14:paraId="48A02744" w14:textId="77777777" w:rsidTr="008B2CA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E548" w14:textId="77777777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Phone number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0BDB" w14:textId="5243545D" w:rsidR="008B2CA9" w:rsidRPr="00CF014E" w:rsidRDefault="008B2CA9" w:rsidP="008B2CA9">
            <w:pPr>
              <w:spacing w:after="0" w:line="240" w:lineRule="auto"/>
              <w:rPr>
                <w:rStyle w:val="PlaceholderText"/>
                <w:rFonts w:ascii="Aptos Display" w:hAnsi="Aptos Display" w:cstheme="minorHAnsi"/>
                <w:color w:val="000000" w:themeColor="text1"/>
              </w:rPr>
            </w:pPr>
          </w:p>
        </w:tc>
      </w:tr>
      <w:tr w:rsidR="008B2CA9" w:rsidRPr="00CF014E" w14:paraId="70F40529" w14:textId="77777777" w:rsidTr="008B2CA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DE6" w14:textId="77777777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Email address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478" w14:textId="7C084621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</w:tr>
    </w:tbl>
    <w:p w14:paraId="69F2D292" w14:textId="77777777" w:rsidR="00A95046" w:rsidRPr="00CF014E" w:rsidRDefault="00A95046" w:rsidP="00B65E37">
      <w:pPr>
        <w:contextualSpacing/>
        <w:rPr>
          <w:rFonts w:ascii="Aptos Display" w:hAnsi="Aptos Display" w:cstheme="minorHAnsi"/>
          <w:b/>
          <w:color w:val="000000" w:themeColor="text1"/>
        </w:rPr>
      </w:pPr>
    </w:p>
    <w:p w14:paraId="20029709" w14:textId="73D26829" w:rsidR="00B65E37" w:rsidRPr="00CF014E" w:rsidRDefault="00B65E37" w:rsidP="00B65E37">
      <w:pPr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562"/>
      </w:tblGrid>
      <w:tr w:rsidR="000D7E6E" w:rsidRPr="00CF014E" w14:paraId="009AEFDA" w14:textId="77777777" w:rsidTr="008B2CA9">
        <w:tc>
          <w:tcPr>
            <w:tcW w:w="4454" w:type="dxa"/>
            <w:shd w:val="clear" w:color="auto" w:fill="auto"/>
          </w:tcPr>
          <w:p w14:paraId="1E68F622" w14:textId="77777777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Handbook entry URL</w:t>
            </w:r>
          </w:p>
        </w:tc>
        <w:tc>
          <w:tcPr>
            <w:tcW w:w="4562" w:type="dxa"/>
            <w:shd w:val="clear" w:color="auto" w:fill="auto"/>
          </w:tcPr>
          <w:p w14:paraId="3BB7433B" w14:textId="33864EED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5E2EFE54" w14:textId="77777777" w:rsidTr="008B2CA9">
        <w:tc>
          <w:tcPr>
            <w:tcW w:w="4454" w:type="dxa"/>
            <w:shd w:val="clear" w:color="auto" w:fill="auto"/>
          </w:tcPr>
          <w:p w14:paraId="52F02143" w14:textId="77777777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Subject homepage URL</w:t>
            </w:r>
          </w:p>
        </w:tc>
        <w:tc>
          <w:tcPr>
            <w:tcW w:w="4562" w:type="dxa"/>
            <w:shd w:val="clear" w:color="auto" w:fill="auto"/>
          </w:tcPr>
          <w:p w14:paraId="6138E17A" w14:textId="428EA2C7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023CF3C1" w14:textId="77777777" w:rsidTr="008B2CA9">
        <w:tc>
          <w:tcPr>
            <w:tcW w:w="4454" w:type="dxa"/>
            <w:shd w:val="clear" w:color="auto" w:fill="auto"/>
          </w:tcPr>
          <w:p w14:paraId="4BDFC3C4" w14:textId="77777777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Honours student hand-out URL</w:t>
            </w:r>
          </w:p>
        </w:tc>
        <w:tc>
          <w:tcPr>
            <w:tcW w:w="4562" w:type="dxa"/>
            <w:shd w:val="clear" w:color="auto" w:fill="auto"/>
          </w:tcPr>
          <w:p w14:paraId="62661B94" w14:textId="75078D79" w:rsidR="008B2CA9" w:rsidRPr="00CF014E" w:rsidRDefault="008B2CA9" w:rsidP="008B2CA9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11BD7A96" w14:textId="77777777" w:rsidTr="008B2CA9">
        <w:tc>
          <w:tcPr>
            <w:tcW w:w="4454" w:type="dxa"/>
            <w:shd w:val="clear" w:color="auto" w:fill="auto"/>
          </w:tcPr>
          <w:p w14:paraId="775FF7AB" w14:textId="77777777" w:rsidR="00B65E37" w:rsidRPr="00CF014E" w:rsidRDefault="00B65E37" w:rsidP="007E39E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  <w:tc>
          <w:tcPr>
            <w:tcW w:w="4562" w:type="dxa"/>
            <w:shd w:val="clear" w:color="auto" w:fill="auto"/>
          </w:tcPr>
          <w:p w14:paraId="37AD630B" w14:textId="77777777" w:rsidR="00B65E37" w:rsidRPr="00CF014E" w:rsidRDefault="00B65E37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530167EB" w14:textId="77777777" w:rsidTr="008B2CA9">
        <w:tc>
          <w:tcPr>
            <w:tcW w:w="4454" w:type="dxa"/>
            <w:shd w:val="clear" w:color="auto" w:fill="auto"/>
          </w:tcPr>
          <w:p w14:paraId="2D147AF3" w14:textId="0F94F699" w:rsidR="00B65E37" w:rsidRPr="00CF014E" w:rsidRDefault="0014136F" w:rsidP="007E39E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Teaching</w:t>
            </w:r>
            <w:r w:rsidR="00B65E37" w:rsidRPr="00CF014E">
              <w:rPr>
                <w:rFonts w:ascii="Aptos Display" w:hAnsi="Aptos Display" w:cstheme="minorHAnsi"/>
                <w:bCs/>
                <w:color w:val="000000" w:themeColor="text1"/>
              </w:rPr>
              <w:t xml:space="preserve"> </w:t>
            </w: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period (start and end date)</w:t>
            </w:r>
            <w:r w:rsidR="00B65E37" w:rsidRPr="00CF014E">
              <w:rPr>
                <w:rFonts w:ascii="Aptos Display" w:hAnsi="Aptos Display" w:cstheme="minorHAnsi"/>
                <w:bCs/>
                <w:color w:val="000000" w:themeColor="text1"/>
              </w:rPr>
              <w:t>:</w:t>
            </w:r>
          </w:p>
        </w:tc>
        <w:tc>
          <w:tcPr>
            <w:tcW w:w="4562" w:type="dxa"/>
            <w:shd w:val="clear" w:color="auto" w:fill="auto"/>
          </w:tcPr>
          <w:p w14:paraId="05BD876F" w14:textId="3DCB4B5A" w:rsidR="00B65E37" w:rsidRPr="00CF014E" w:rsidRDefault="00B65E37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271D0ADE" w14:textId="77777777" w:rsidTr="008B2CA9">
        <w:tc>
          <w:tcPr>
            <w:tcW w:w="4454" w:type="dxa"/>
            <w:shd w:val="clear" w:color="auto" w:fill="auto"/>
          </w:tcPr>
          <w:p w14:paraId="77FC7DDB" w14:textId="51E79AFB" w:rsidR="00B65E37" w:rsidRPr="00CF014E" w:rsidRDefault="0014136F" w:rsidP="007E39E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Exam period (start and end date)</w:t>
            </w:r>
            <w:r w:rsidR="00B65E37" w:rsidRPr="00CF014E">
              <w:rPr>
                <w:rFonts w:ascii="Aptos Display" w:hAnsi="Aptos Display" w:cstheme="minorHAnsi"/>
                <w:bCs/>
                <w:color w:val="000000" w:themeColor="text1"/>
              </w:rPr>
              <w:t>:</w:t>
            </w:r>
          </w:p>
        </w:tc>
        <w:tc>
          <w:tcPr>
            <w:tcW w:w="4562" w:type="dxa"/>
            <w:shd w:val="clear" w:color="auto" w:fill="auto"/>
          </w:tcPr>
          <w:p w14:paraId="2C753272" w14:textId="5E218D5F" w:rsidR="00B65E37" w:rsidRPr="00CF014E" w:rsidRDefault="00B65E37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3ACAE1E1" w14:textId="77777777" w:rsidTr="008B2CA9">
        <w:tc>
          <w:tcPr>
            <w:tcW w:w="4454" w:type="dxa"/>
            <w:shd w:val="clear" w:color="auto" w:fill="auto"/>
          </w:tcPr>
          <w:p w14:paraId="388F8445" w14:textId="77777777" w:rsidR="0014136F" w:rsidRPr="00CF014E" w:rsidRDefault="0014136F" w:rsidP="007E39E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  <w:tc>
          <w:tcPr>
            <w:tcW w:w="4562" w:type="dxa"/>
            <w:shd w:val="clear" w:color="auto" w:fill="auto"/>
          </w:tcPr>
          <w:p w14:paraId="74D2170A" w14:textId="77777777" w:rsidR="0014136F" w:rsidRPr="00CF014E" w:rsidRDefault="0014136F" w:rsidP="007E39EE">
            <w:pPr>
              <w:spacing w:after="0" w:line="240" w:lineRule="auto"/>
              <w:rPr>
                <w:rStyle w:val="PlaceholderText"/>
                <w:rFonts w:ascii="Aptos Display" w:hAnsi="Aptos Display" w:cstheme="minorHAnsi"/>
                <w:color w:val="000000" w:themeColor="text1"/>
              </w:rPr>
            </w:pPr>
          </w:p>
        </w:tc>
      </w:tr>
      <w:tr w:rsidR="000D7E6E" w:rsidRPr="00CF014E" w14:paraId="38D05AF0" w14:textId="77777777" w:rsidTr="008B2CA9">
        <w:tc>
          <w:tcPr>
            <w:tcW w:w="4454" w:type="dxa"/>
            <w:shd w:val="clear" w:color="auto" w:fill="auto"/>
          </w:tcPr>
          <w:p w14:paraId="2036BD1E" w14:textId="77777777" w:rsidR="00B65E37" w:rsidRPr="00CF014E" w:rsidRDefault="00B65E37" w:rsidP="007E39E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Contact hours per week:</w:t>
            </w:r>
          </w:p>
        </w:tc>
        <w:tc>
          <w:tcPr>
            <w:tcW w:w="4562" w:type="dxa"/>
            <w:shd w:val="clear" w:color="auto" w:fill="auto"/>
          </w:tcPr>
          <w:p w14:paraId="6F01F2E6" w14:textId="3B1680DB" w:rsidR="00B65E37" w:rsidRPr="00CF014E" w:rsidRDefault="00B65E37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4B15CFB3" w14:textId="77777777" w:rsidTr="008B2CA9">
        <w:tc>
          <w:tcPr>
            <w:tcW w:w="4454" w:type="dxa"/>
            <w:shd w:val="clear" w:color="auto" w:fill="auto"/>
          </w:tcPr>
          <w:p w14:paraId="1C8B1709" w14:textId="2AAF8F64" w:rsidR="00686EF6" w:rsidRPr="00CF014E" w:rsidRDefault="00E63051" w:rsidP="00E63051">
            <w:pPr>
              <w:widowControl w:val="0"/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ACE enrolment closure date:</w:t>
            </w:r>
          </w:p>
        </w:tc>
        <w:tc>
          <w:tcPr>
            <w:tcW w:w="4562" w:type="dxa"/>
            <w:shd w:val="clear" w:color="auto" w:fill="auto"/>
          </w:tcPr>
          <w:p w14:paraId="1EFF8173" w14:textId="695A1E22" w:rsidR="00686EF6" w:rsidRPr="00CF014E" w:rsidRDefault="00686EF6" w:rsidP="00686EF6">
            <w:pPr>
              <w:spacing w:after="0" w:line="240" w:lineRule="auto"/>
              <w:rPr>
                <w:rStyle w:val="PlaceholderText"/>
                <w:rFonts w:ascii="Aptos Display" w:hAnsi="Aptos Display" w:cstheme="minorHAnsi"/>
                <w:b/>
                <w:bCs/>
                <w:color w:val="000000" w:themeColor="text1"/>
              </w:rPr>
            </w:pPr>
          </w:p>
        </w:tc>
      </w:tr>
      <w:tr w:rsidR="000D7E6E" w:rsidRPr="00CF014E" w14:paraId="3D6431F0" w14:textId="77777777" w:rsidTr="008B2CA9">
        <w:tc>
          <w:tcPr>
            <w:tcW w:w="4454" w:type="dxa"/>
            <w:shd w:val="clear" w:color="auto" w:fill="auto"/>
          </w:tcPr>
          <w:p w14:paraId="2C3D8CEB" w14:textId="6B49B8AC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Lecture day(s) and time(s):</w:t>
            </w:r>
          </w:p>
        </w:tc>
        <w:tc>
          <w:tcPr>
            <w:tcW w:w="4562" w:type="dxa"/>
            <w:shd w:val="clear" w:color="auto" w:fill="auto"/>
          </w:tcPr>
          <w:p w14:paraId="5053E425" w14:textId="4142F09E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/>
                <w:bCs/>
                <w:color w:val="000000" w:themeColor="text1"/>
              </w:rPr>
            </w:pPr>
          </w:p>
        </w:tc>
      </w:tr>
      <w:tr w:rsidR="000D7E6E" w:rsidRPr="00CF014E" w14:paraId="2903E623" w14:textId="77777777" w:rsidTr="008B2CA9">
        <w:tc>
          <w:tcPr>
            <w:tcW w:w="4454" w:type="dxa"/>
            <w:shd w:val="clear" w:color="auto" w:fill="auto"/>
          </w:tcPr>
          <w:p w14:paraId="47DC9D80" w14:textId="77777777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</w:p>
        </w:tc>
        <w:tc>
          <w:tcPr>
            <w:tcW w:w="4562" w:type="dxa"/>
            <w:shd w:val="clear" w:color="auto" w:fill="auto"/>
          </w:tcPr>
          <w:p w14:paraId="7593251E" w14:textId="7DD6F698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7A2A64EB" w14:textId="77777777" w:rsidTr="008B2CA9">
        <w:tc>
          <w:tcPr>
            <w:tcW w:w="4454" w:type="dxa"/>
            <w:shd w:val="clear" w:color="auto" w:fill="auto"/>
          </w:tcPr>
          <w:p w14:paraId="15A09878" w14:textId="426D5DC6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Cs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Cs/>
                <w:color w:val="000000" w:themeColor="text1"/>
              </w:rPr>
              <w:t>Description of electronic access arrangements for students (for example, LMS)</w:t>
            </w:r>
          </w:p>
        </w:tc>
        <w:tc>
          <w:tcPr>
            <w:tcW w:w="4562" w:type="dxa"/>
            <w:shd w:val="clear" w:color="auto" w:fill="auto"/>
          </w:tcPr>
          <w:p w14:paraId="4D05FF92" w14:textId="543BC9B9" w:rsidR="000D7E6E" w:rsidRPr="00CF014E" w:rsidRDefault="000D7E6E" w:rsidP="000D7E6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</w:tbl>
    <w:p w14:paraId="476E8641" w14:textId="77777777" w:rsidR="000B4CB9" w:rsidRPr="00CF014E" w:rsidRDefault="000B4CB9" w:rsidP="008A638A">
      <w:pPr>
        <w:rPr>
          <w:rFonts w:ascii="Aptos Display" w:hAnsi="Aptos Display" w:cstheme="minorHAnsi"/>
          <w:b/>
          <w:color w:val="000000" w:themeColor="text1"/>
        </w:rPr>
      </w:pPr>
    </w:p>
    <w:p w14:paraId="28BDBD89" w14:textId="7B938ED2" w:rsidR="009E3CD9" w:rsidRPr="00CF014E" w:rsidRDefault="009E3CD9">
      <w:pPr>
        <w:spacing w:after="0" w:line="240" w:lineRule="auto"/>
        <w:rPr>
          <w:rFonts w:ascii="Aptos Display" w:hAnsi="Aptos Display" w:cstheme="minorHAnsi"/>
          <w:b/>
          <w:color w:val="000000" w:themeColor="text1"/>
        </w:rPr>
      </w:pPr>
    </w:p>
    <w:p w14:paraId="36AD9BA8" w14:textId="77777777" w:rsidR="00CF014E" w:rsidRDefault="00CF014E">
      <w:pPr>
        <w:spacing w:after="0" w:line="240" w:lineRule="auto"/>
        <w:rPr>
          <w:rFonts w:ascii="Aptos Display" w:hAnsi="Aptos Display" w:cstheme="minorHAnsi"/>
          <w:b/>
          <w:color w:val="000000" w:themeColor="text1"/>
        </w:rPr>
      </w:pPr>
      <w:r>
        <w:rPr>
          <w:rFonts w:ascii="Aptos Display" w:hAnsi="Aptos Display" w:cstheme="minorHAnsi"/>
          <w:b/>
          <w:color w:val="000000" w:themeColor="text1"/>
        </w:rPr>
        <w:br w:type="page"/>
      </w:r>
    </w:p>
    <w:p w14:paraId="5889A13F" w14:textId="77777777" w:rsidR="00CF014E" w:rsidRDefault="00CF014E" w:rsidP="00CF014E">
      <w:pPr>
        <w:spacing w:after="0" w:line="240" w:lineRule="auto"/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</w:p>
    <w:p w14:paraId="76214141" w14:textId="3D394144" w:rsidR="00B65E37" w:rsidRDefault="005E3BD1" w:rsidP="00CF014E">
      <w:pPr>
        <w:spacing w:after="0" w:line="240" w:lineRule="auto"/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Subject content</w:t>
      </w:r>
    </w:p>
    <w:p w14:paraId="0334F933" w14:textId="77777777" w:rsidR="00CF014E" w:rsidRPr="00CF014E" w:rsidRDefault="00CF014E" w:rsidP="00CF014E">
      <w:pPr>
        <w:spacing w:after="0" w:line="240" w:lineRule="auto"/>
        <w:rPr>
          <w:rFonts w:ascii="Aptos Display" w:hAnsi="Aptos Display" w:cstheme="minorHAnsi"/>
          <w:b/>
          <w:color w:val="000000" w:themeColor="text1"/>
        </w:rPr>
      </w:pPr>
    </w:p>
    <w:p w14:paraId="74D14C0D" w14:textId="77777777" w:rsidR="005E3BD1" w:rsidRPr="00CF014E" w:rsidRDefault="005E3BD1" w:rsidP="005E3BD1">
      <w:pPr>
        <w:pStyle w:val="ListParagraph"/>
        <w:numPr>
          <w:ilvl w:val="0"/>
          <w:numId w:val="2"/>
        </w:numPr>
        <w:rPr>
          <w:rFonts w:ascii="Aptos Display" w:hAnsi="Aptos Display" w:cstheme="minorHAnsi"/>
          <w:b/>
          <w:color w:val="000000" w:themeColor="text1"/>
        </w:rPr>
      </w:pPr>
      <w:r w:rsidRPr="00CF014E">
        <w:rPr>
          <w:rFonts w:ascii="Aptos Display" w:hAnsi="Aptos Display" w:cstheme="minorHAnsi"/>
          <w:b/>
          <w:color w:val="000000" w:themeColor="text1"/>
        </w:rPr>
        <w:t>Subject content description</w:t>
      </w:r>
    </w:p>
    <w:p w14:paraId="1C5F8F3A" w14:textId="721C6D23" w:rsidR="000B4CB9" w:rsidRPr="00CF014E" w:rsidRDefault="000B4CB9" w:rsidP="000B4CB9">
      <w:pPr>
        <w:pStyle w:val="ListParagraph"/>
        <w:rPr>
          <w:rFonts w:ascii="Aptos Display" w:hAnsi="Aptos Display" w:cstheme="minorHAnsi"/>
          <w:b/>
          <w:color w:val="000000" w:themeColor="text1"/>
        </w:rPr>
      </w:pPr>
    </w:p>
    <w:p w14:paraId="7082D8EE" w14:textId="77777777" w:rsidR="000B4CB9" w:rsidRPr="00CF014E" w:rsidRDefault="000B4CB9" w:rsidP="000B4CB9">
      <w:pPr>
        <w:pStyle w:val="ListParagraph"/>
        <w:rPr>
          <w:rFonts w:ascii="Aptos Display" w:hAnsi="Aptos Display" w:cstheme="minorHAnsi"/>
          <w:b/>
          <w:color w:val="000000" w:themeColor="text1"/>
        </w:rPr>
      </w:pPr>
    </w:p>
    <w:p w14:paraId="66C906DD" w14:textId="02A8C86D" w:rsidR="000B4CB9" w:rsidRPr="00CF014E" w:rsidRDefault="005E3BD1" w:rsidP="000B4CB9">
      <w:pPr>
        <w:pStyle w:val="ListParagraph"/>
        <w:numPr>
          <w:ilvl w:val="0"/>
          <w:numId w:val="2"/>
        </w:numPr>
        <w:rPr>
          <w:rFonts w:ascii="Aptos Display" w:hAnsi="Aptos Display" w:cstheme="minorHAnsi"/>
          <w:b/>
          <w:color w:val="000000" w:themeColor="text1"/>
        </w:rPr>
      </w:pPr>
      <w:r w:rsidRPr="00CF014E">
        <w:rPr>
          <w:rFonts w:ascii="Aptos Display" w:hAnsi="Aptos Display" w:cstheme="minorHAnsi"/>
          <w:b/>
          <w:color w:val="000000" w:themeColor="text1"/>
        </w:rPr>
        <w:t>Week-by-week topic overview</w:t>
      </w:r>
    </w:p>
    <w:p w14:paraId="49193569" w14:textId="77777777" w:rsidR="000B4CB9" w:rsidRPr="00CF014E" w:rsidRDefault="000B4CB9" w:rsidP="000B4CB9">
      <w:pPr>
        <w:pStyle w:val="ListParagraph"/>
        <w:rPr>
          <w:rFonts w:ascii="Aptos Display" w:hAnsi="Aptos Display" w:cstheme="minorHAnsi"/>
          <w:b/>
          <w:color w:val="000000" w:themeColor="text1"/>
        </w:rPr>
      </w:pPr>
    </w:p>
    <w:p w14:paraId="3DB57DB2" w14:textId="12FD7A92" w:rsidR="000B4CB9" w:rsidRPr="00CF014E" w:rsidRDefault="000B4CB9" w:rsidP="000B4CB9">
      <w:pPr>
        <w:pStyle w:val="ListParagraph"/>
        <w:rPr>
          <w:rFonts w:ascii="Aptos Display" w:hAnsi="Aptos Display" w:cstheme="minorHAnsi"/>
          <w:b/>
          <w:color w:val="000000" w:themeColor="text1"/>
        </w:rPr>
      </w:pPr>
    </w:p>
    <w:p w14:paraId="76A3E396" w14:textId="01B113FD" w:rsidR="000B4CB9" w:rsidRPr="00CF014E" w:rsidRDefault="005E3BD1" w:rsidP="000B4CB9">
      <w:pPr>
        <w:pStyle w:val="ListParagraph"/>
        <w:numPr>
          <w:ilvl w:val="0"/>
          <w:numId w:val="2"/>
        </w:numPr>
        <w:rPr>
          <w:rFonts w:ascii="Aptos Display" w:hAnsi="Aptos Display" w:cstheme="minorHAnsi"/>
          <w:b/>
          <w:color w:val="000000" w:themeColor="text1"/>
        </w:rPr>
      </w:pPr>
      <w:r w:rsidRPr="00CF014E">
        <w:rPr>
          <w:rFonts w:ascii="Aptos Display" w:hAnsi="Aptos Display" w:cstheme="minorHAnsi"/>
          <w:b/>
          <w:color w:val="000000" w:themeColor="text1"/>
        </w:rPr>
        <w:t>Assumed prerequisite knowledge and capabilities</w:t>
      </w:r>
    </w:p>
    <w:p w14:paraId="085EEE1A" w14:textId="12DC2727" w:rsidR="000B4CB9" w:rsidRPr="00CF014E" w:rsidRDefault="000B4CB9" w:rsidP="000B4CB9">
      <w:pPr>
        <w:pStyle w:val="ListParagraph"/>
        <w:rPr>
          <w:rFonts w:ascii="Aptos Display" w:hAnsi="Aptos Display" w:cstheme="minorHAnsi"/>
          <w:b/>
          <w:color w:val="000000" w:themeColor="text1"/>
        </w:rPr>
      </w:pPr>
    </w:p>
    <w:p w14:paraId="216DC0C1" w14:textId="6C26CBCF" w:rsidR="000B4CB9" w:rsidRPr="00CF014E" w:rsidRDefault="000B4CB9" w:rsidP="000B4CB9">
      <w:pPr>
        <w:pStyle w:val="ListParagraph"/>
        <w:rPr>
          <w:rFonts w:ascii="Aptos Display" w:hAnsi="Aptos Display" w:cstheme="minorHAnsi"/>
          <w:b/>
          <w:color w:val="000000" w:themeColor="text1"/>
        </w:rPr>
      </w:pPr>
    </w:p>
    <w:p w14:paraId="0A88643D" w14:textId="5E74F7C3" w:rsidR="000B4CB9" w:rsidRPr="00CF014E" w:rsidRDefault="005E3BD1" w:rsidP="000B4CB9">
      <w:pPr>
        <w:pStyle w:val="ListParagraph"/>
        <w:numPr>
          <w:ilvl w:val="0"/>
          <w:numId w:val="2"/>
        </w:numPr>
        <w:rPr>
          <w:rFonts w:ascii="Aptos Display" w:hAnsi="Aptos Display" w:cstheme="minorHAnsi"/>
          <w:b/>
          <w:color w:val="000000" w:themeColor="text1"/>
        </w:rPr>
      </w:pPr>
      <w:r w:rsidRPr="00CF014E">
        <w:rPr>
          <w:rFonts w:ascii="Aptos Display" w:hAnsi="Aptos Display" w:cstheme="minorHAnsi"/>
          <w:b/>
          <w:color w:val="000000" w:themeColor="text1"/>
        </w:rPr>
        <w:t>Learning outcomes and objectives</w:t>
      </w:r>
    </w:p>
    <w:p w14:paraId="2188DA20" w14:textId="7CB7EC7E" w:rsidR="000D7E6E" w:rsidRPr="00CF014E" w:rsidRDefault="000D7E6E" w:rsidP="000D7E6E">
      <w:pPr>
        <w:tabs>
          <w:tab w:val="right" w:pos="9026"/>
        </w:tabs>
        <w:rPr>
          <w:rFonts w:ascii="Aptos Display" w:hAnsi="Aptos Display" w:cstheme="minorHAnsi"/>
          <w:color w:val="000000" w:themeColor="text1"/>
        </w:rPr>
      </w:pPr>
    </w:p>
    <w:p w14:paraId="197442DB" w14:textId="77777777" w:rsidR="004B47A4" w:rsidRPr="00CF014E" w:rsidRDefault="004B47A4" w:rsidP="006266E1">
      <w:pPr>
        <w:tabs>
          <w:tab w:val="right" w:pos="9026"/>
        </w:tabs>
        <w:rPr>
          <w:rFonts w:ascii="Aptos Display" w:hAnsi="Aptos Display" w:cstheme="minorHAnsi"/>
          <w:b/>
          <w:color w:val="000000" w:themeColor="text1"/>
        </w:rPr>
      </w:pPr>
      <w:r w:rsidRPr="00CF014E">
        <w:rPr>
          <w:rFonts w:ascii="Aptos Display" w:hAnsi="Aptos Display" w:cstheme="minorHAnsi"/>
          <w:b/>
          <w:color w:val="000000" w:themeColor="text1"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333"/>
      </w:tblGrid>
      <w:tr w:rsidR="000D7E6E" w:rsidRPr="00CF014E" w14:paraId="74EB7F06" w14:textId="77777777" w:rsidTr="00DB15F1">
        <w:tc>
          <w:tcPr>
            <w:tcW w:w="4323" w:type="dxa"/>
            <w:shd w:val="clear" w:color="auto" w:fill="auto"/>
          </w:tcPr>
          <w:p w14:paraId="1C358C00" w14:textId="4AB155F5" w:rsidR="005E3BD1" w:rsidRPr="00CF014E" w:rsidRDefault="004B47A4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 xml:space="preserve">AQF </w:t>
            </w:r>
            <w:r w:rsidR="008B2A98" w:rsidRPr="00CF014E">
              <w:rPr>
                <w:rFonts w:ascii="Aptos Display" w:hAnsi="Aptos Display" w:cstheme="minorHAnsi"/>
                <w:b/>
                <w:color w:val="000000" w:themeColor="text1"/>
              </w:rPr>
              <w:t>Program Learning Outcomes addressed in this subject</w:t>
            </w:r>
          </w:p>
        </w:tc>
        <w:tc>
          <w:tcPr>
            <w:tcW w:w="4333" w:type="dxa"/>
            <w:shd w:val="clear" w:color="auto" w:fill="auto"/>
          </w:tcPr>
          <w:p w14:paraId="4D489791" w14:textId="77777777" w:rsidR="005E3BD1" w:rsidRPr="00CF014E" w:rsidRDefault="008B2A98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Associated AQF Learning Outcome Descriptors for this subject</w:t>
            </w:r>
          </w:p>
        </w:tc>
      </w:tr>
      <w:tr w:rsidR="000D7E6E" w:rsidRPr="00CF014E" w14:paraId="52694305" w14:textId="77777777" w:rsidTr="00DB15F1">
        <w:tc>
          <w:tcPr>
            <w:tcW w:w="4323" w:type="dxa"/>
            <w:shd w:val="clear" w:color="auto" w:fill="auto"/>
          </w:tcPr>
          <w:p w14:paraId="0974F1DC" w14:textId="6077F75B" w:rsidR="005E3BD1" w:rsidRPr="00CF014E" w:rsidRDefault="004B47A4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DB15F1">
              <w:rPr>
                <w:rFonts w:ascii="Aptos Display" w:hAnsi="Aptos Display"/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333" w:type="dxa"/>
            <w:shd w:val="clear" w:color="auto" w:fill="auto"/>
          </w:tcPr>
          <w:p w14:paraId="666F2EF4" w14:textId="77777777" w:rsidR="005E3BD1" w:rsidRPr="00CF014E" w:rsidRDefault="004B47A4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DB15F1">
              <w:rPr>
                <w:rFonts w:ascii="Aptos Display" w:hAnsi="Aptos Display"/>
                <w:color w:val="808080"/>
                <w:sz w:val="20"/>
                <w:szCs w:val="20"/>
              </w:rPr>
              <w:t>Choose from list below</w:t>
            </w:r>
          </w:p>
        </w:tc>
      </w:tr>
      <w:tr w:rsidR="000D7E6E" w:rsidRPr="00CF014E" w14:paraId="0D68637B" w14:textId="77777777" w:rsidTr="00DB15F1">
        <w:tc>
          <w:tcPr>
            <w:tcW w:w="4323" w:type="dxa"/>
            <w:shd w:val="clear" w:color="auto" w:fill="auto"/>
          </w:tcPr>
          <w:p w14:paraId="2B3D04BD" w14:textId="01E2C9A3" w:rsidR="005E3BD1" w:rsidRPr="00CF014E" w:rsidRDefault="005E3BD1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  <w:tc>
          <w:tcPr>
            <w:tcW w:w="4333" w:type="dxa"/>
            <w:shd w:val="clear" w:color="auto" w:fill="auto"/>
          </w:tcPr>
          <w:p w14:paraId="5EEB8C0B" w14:textId="3125600E" w:rsidR="005E3BD1" w:rsidRPr="00CF014E" w:rsidRDefault="005E3BD1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2AC02B8A" w14:textId="77777777" w:rsidTr="00DB15F1">
        <w:tc>
          <w:tcPr>
            <w:tcW w:w="4323" w:type="dxa"/>
            <w:shd w:val="clear" w:color="auto" w:fill="auto"/>
          </w:tcPr>
          <w:p w14:paraId="78BD2538" w14:textId="4B48B153" w:rsidR="005E3BD1" w:rsidRPr="00CF014E" w:rsidRDefault="005E3BD1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  <w:tc>
          <w:tcPr>
            <w:tcW w:w="4333" w:type="dxa"/>
            <w:shd w:val="clear" w:color="auto" w:fill="auto"/>
          </w:tcPr>
          <w:p w14:paraId="0B49D6C0" w14:textId="745E2FCE" w:rsidR="005E3BD1" w:rsidRPr="00CF014E" w:rsidRDefault="005E3BD1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1160C01B" w14:textId="77777777" w:rsidTr="00DB15F1">
        <w:tc>
          <w:tcPr>
            <w:tcW w:w="4323" w:type="dxa"/>
            <w:shd w:val="clear" w:color="auto" w:fill="auto"/>
          </w:tcPr>
          <w:p w14:paraId="295311EB" w14:textId="470A03BA" w:rsidR="005E3BD1" w:rsidRPr="00CF014E" w:rsidRDefault="005E3BD1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  <w:tc>
          <w:tcPr>
            <w:tcW w:w="4333" w:type="dxa"/>
            <w:shd w:val="clear" w:color="auto" w:fill="auto"/>
          </w:tcPr>
          <w:p w14:paraId="72E33477" w14:textId="70C4C016" w:rsidR="005E3BD1" w:rsidRPr="00CF014E" w:rsidRDefault="005E3BD1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6DF474D0" w14:textId="77777777" w:rsidTr="00DB15F1">
        <w:tc>
          <w:tcPr>
            <w:tcW w:w="4323" w:type="dxa"/>
            <w:shd w:val="clear" w:color="auto" w:fill="auto"/>
          </w:tcPr>
          <w:p w14:paraId="47B67D7C" w14:textId="08325FDA" w:rsidR="005E3BD1" w:rsidRPr="00CF014E" w:rsidRDefault="005E3BD1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  <w:tc>
          <w:tcPr>
            <w:tcW w:w="4333" w:type="dxa"/>
            <w:shd w:val="clear" w:color="auto" w:fill="auto"/>
          </w:tcPr>
          <w:p w14:paraId="3EF8E84C" w14:textId="663DDA99" w:rsidR="005E3BD1" w:rsidRPr="00CF014E" w:rsidRDefault="005E3BD1" w:rsidP="007E39EE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</w:tbl>
    <w:p w14:paraId="389D0A85" w14:textId="56D8631B" w:rsidR="009E3CD9" w:rsidRDefault="009E3CD9" w:rsidP="00DB15F1">
      <w:pPr>
        <w:rPr>
          <w:rFonts w:ascii="Aptos Display" w:hAnsi="Aptos Display" w:cstheme="minorHAnsi"/>
          <w:b/>
          <w:color w:val="000000" w:themeColor="text1"/>
        </w:rPr>
      </w:pPr>
    </w:p>
    <w:p w14:paraId="3266DEA3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b/>
          <w:sz w:val="20"/>
          <w:szCs w:val="20"/>
        </w:rPr>
      </w:pPr>
      <w:r w:rsidRPr="00DB15F1">
        <w:rPr>
          <w:b/>
          <w:sz w:val="20"/>
          <w:szCs w:val="20"/>
        </w:rPr>
        <w:t>Learning Outcome Descriptors at AQF Level 8</w:t>
      </w:r>
    </w:p>
    <w:p w14:paraId="2F77D753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b/>
          <w:sz w:val="20"/>
          <w:szCs w:val="20"/>
        </w:rPr>
      </w:pPr>
      <w:r w:rsidRPr="00DB15F1">
        <w:rPr>
          <w:b/>
          <w:sz w:val="20"/>
          <w:szCs w:val="20"/>
        </w:rPr>
        <w:t>Knowledge</w:t>
      </w:r>
    </w:p>
    <w:p w14:paraId="238C6944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K1: coherent and advanced knowledge of the underlying principles and concepts in one or more disciplines</w:t>
      </w:r>
    </w:p>
    <w:p w14:paraId="5CAF0E93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K2: knowledge of research principles and methods</w:t>
      </w:r>
    </w:p>
    <w:p w14:paraId="42CEF212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b/>
          <w:sz w:val="20"/>
          <w:szCs w:val="20"/>
        </w:rPr>
      </w:pPr>
      <w:r w:rsidRPr="00DB15F1">
        <w:rPr>
          <w:b/>
          <w:sz w:val="20"/>
          <w:szCs w:val="20"/>
        </w:rPr>
        <w:t>Skills</w:t>
      </w:r>
    </w:p>
    <w:p w14:paraId="1829801F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S1: cognitive skills to review, analyse, consolidate and synthesise knowledge to identify and provide solutions to complex problem with intellectual independence</w:t>
      </w:r>
    </w:p>
    <w:p w14:paraId="0B24E81A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S2: cognitive and technical skills to demonstrate a broad understanding of a body of knowledge and theoretical concepts with advanced understanding in some areas</w:t>
      </w:r>
    </w:p>
    <w:p w14:paraId="21E8E1D3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S3: cognitive skills to exercise critical thinking and judgement in developing new understanding</w:t>
      </w:r>
    </w:p>
    <w:p w14:paraId="7E2C0DDA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S4: technical skills to design and use in a research project</w:t>
      </w:r>
    </w:p>
    <w:p w14:paraId="7B1C58DB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S5: communication skills to present clear and coherent exposition of knowledge and ideas to a variety of audiences</w:t>
      </w:r>
    </w:p>
    <w:p w14:paraId="0989C2B9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b/>
          <w:sz w:val="20"/>
          <w:szCs w:val="20"/>
        </w:rPr>
      </w:pPr>
      <w:r w:rsidRPr="00DB15F1">
        <w:rPr>
          <w:b/>
          <w:sz w:val="20"/>
          <w:szCs w:val="20"/>
        </w:rPr>
        <w:t>Application of Knowledge and Skills</w:t>
      </w:r>
    </w:p>
    <w:p w14:paraId="04FFDBBF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A1: with initiative and judgement in professional practice and/or scholarship</w:t>
      </w:r>
    </w:p>
    <w:p w14:paraId="669DEC20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A2: to adapt knowledge and skills in diverse contexts</w:t>
      </w:r>
    </w:p>
    <w:p w14:paraId="53787B3D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A3: with responsibility and accountability for own learning and practice and in collaboration with others within broad parameters</w:t>
      </w:r>
    </w:p>
    <w:p w14:paraId="501CB76A" w14:textId="77777777" w:rsidR="00DB15F1" w:rsidRPr="00DB15F1" w:rsidRDefault="00DB15F1" w:rsidP="00DB1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rPr>
          <w:sz w:val="20"/>
          <w:szCs w:val="20"/>
        </w:rPr>
      </w:pPr>
      <w:r w:rsidRPr="00DB15F1">
        <w:rPr>
          <w:sz w:val="20"/>
          <w:szCs w:val="20"/>
        </w:rPr>
        <w:t>A4: to plan and execute project work and/or a piece of research and scholarship with some independence</w:t>
      </w:r>
    </w:p>
    <w:p w14:paraId="6AC56955" w14:textId="77777777" w:rsidR="00DB15F1" w:rsidRPr="00CF014E" w:rsidRDefault="00DB15F1" w:rsidP="00DB15F1">
      <w:pPr>
        <w:rPr>
          <w:rFonts w:ascii="Aptos Display" w:hAnsi="Aptos Display" w:cstheme="minorHAnsi"/>
          <w:b/>
          <w:color w:val="000000" w:themeColor="text1"/>
        </w:rPr>
      </w:pPr>
    </w:p>
    <w:p w14:paraId="29AB7CA0" w14:textId="32CEF913" w:rsidR="009E3CD9" w:rsidRPr="00CF014E" w:rsidRDefault="009E3CD9" w:rsidP="005E3BD1">
      <w:pPr>
        <w:ind w:left="360"/>
        <w:rPr>
          <w:rFonts w:ascii="Aptos Display" w:hAnsi="Aptos Display" w:cstheme="minorHAnsi"/>
          <w:b/>
          <w:color w:val="000000" w:themeColor="text1"/>
        </w:rPr>
      </w:pPr>
    </w:p>
    <w:p w14:paraId="18698C62" w14:textId="77777777" w:rsidR="00DB15F1" w:rsidRDefault="00DB15F1" w:rsidP="005E3BD1">
      <w:pPr>
        <w:ind w:left="360"/>
        <w:rPr>
          <w:rFonts w:ascii="Aptos Display" w:hAnsi="Aptos Display" w:cstheme="minorHAnsi"/>
          <w:color w:val="000000" w:themeColor="text1"/>
        </w:rPr>
      </w:pPr>
    </w:p>
    <w:p w14:paraId="7B7E3B98" w14:textId="52E4C34F" w:rsidR="002A481E" w:rsidRPr="00CF014E" w:rsidRDefault="002A6D19" w:rsidP="00A95046">
      <w:pPr>
        <w:pStyle w:val="ListParagraph"/>
        <w:numPr>
          <w:ilvl w:val="0"/>
          <w:numId w:val="2"/>
        </w:numPr>
        <w:rPr>
          <w:rFonts w:ascii="Aptos Display" w:hAnsi="Aptos Display" w:cstheme="minorHAnsi"/>
          <w:b/>
          <w:color w:val="000000" w:themeColor="text1"/>
        </w:rPr>
      </w:pPr>
      <w:r w:rsidRPr="00CF014E">
        <w:rPr>
          <w:rFonts w:ascii="Aptos Display" w:hAnsi="Aptos Display" w:cstheme="minorHAnsi"/>
          <w:b/>
          <w:color w:val="000000" w:themeColor="text1"/>
        </w:rPr>
        <w:t>Learning resources</w:t>
      </w:r>
    </w:p>
    <w:p w14:paraId="73969BE0" w14:textId="77777777" w:rsidR="002A481E" w:rsidRPr="00CF014E" w:rsidRDefault="002A481E" w:rsidP="000D7E6E">
      <w:pPr>
        <w:rPr>
          <w:rFonts w:ascii="Aptos Display" w:hAnsi="Aptos Display" w:cstheme="minorHAnsi"/>
          <w:b/>
          <w:color w:val="000000" w:themeColor="text1"/>
        </w:rPr>
      </w:pPr>
    </w:p>
    <w:p w14:paraId="22BF8A55" w14:textId="0B88EE50" w:rsidR="00CF014E" w:rsidRDefault="002A6D19" w:rsidP="00CF014E">
      <w:pPr>
        <w:pStyle w:val="ListParagraph"/>
        <w:numPr>
          <w:ilvl w:val="0"/>
          <w:numId w:val="2"/>
        </w:numPr>
        <w:rPr>
          <w:rFonts w:ascii="Aptos Display" w:hAnsi="Aptos Display" w:cstheme="minorHAnsi"/>
          <w:b/>
          <w:color w:val="000000" w:themeColor="text1"/>
        </w:rPr>
      </w:pPr>
      <w:r w:rsidRPr="00CF014E">
        <w:rPr>
          <w:rFonts w:ascii="Aptos Display" w:hAnsi="Aptos Display" w:cstheme="minorHAnsi"/>
          <w:b/>
          <w:color w:val="000000" w:themeColor="text1"/>
        </w:rPr>
        <w:t>Assessment</w:t>
      </w:r>
      <w:r w:rsidR="00CF014E">
        <w:rPr>
          <w:rFonts w:ascii="Aptos Display" w:hAnsi="Aptos Display" w:cstheme="minorHAnsi"/>
          <w:b/>
          <w:color w:val="000000" w:themeColor="text1"/>
        </w:rPr>
        <w:t xml:space="preserve"> breakdown</w:t>
      </w:r>
    </w:p>
    <w:p w14:paraId="6F51F074" w14:textId="77777777" w:rsidR="00CF014E" w:rsidRPr="00CF014E" w:rsidRDefault="00CF014E" w:rsidP="00CF014E">
      <w:pPr>
        <w:pStyle w:val="ListParagraph"/>
        <w:rPr>
          <w:rFonts w:ascii="Aptos Display" w:hAnsi="Aptos Display" w:cstheme="minorHAnsi"/>
          <w:b/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3"/>
        <w:gridCol w:w="4113"/>
      </w:tblGrid>
      <w:tr w:rsidR="00CF014E" w14:paraId="58C831A7" w14:textId="77777777" w:rsidTr="00CF014E">
        <w:tc>
          <w:tcPr>
            <w:tcW w:w="4508" w:type="dxa"/>
          </w:tcPr>
          <w:p w14:paraId="4DEF6AB1" w14:textId="28E2C1CF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Exam</w:t>
            </w:r>
          </w:p>
        </w:tc>
        <w:tc>
          <w:tcPr>
            <w:tcW w:w="4508" w:type="dxa"/>
          </w:tcPr>
          <w:p w14:paraId="74DCE19D" w14:textId="44C2F162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 %</w:t>
            </w:r>
          </w:p>
        </w:tc>
      </w:tr>
      <w:tr w:rsidR="00CF014E" w14:paraId="5E05F065" w14:textId="77777777" w:rsidTr="00CF014E">
        <w:tc>
          <w:tcPr>
            <w:tcW w:w="4508" w:type="dxa"/>
          </w:tcPr>
          <w:p w14:paraId="1325C9FC" w14:textId="047C2A0F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Assignment</w:t>
            </w:r>
          </w:p>
        </w:tc>
        <w:tc>
          <w:tcPr>
            <w:tcW w:w="4508" w:type="dxa"/>
          </w:tcPr>
          <w:p w14:paraId="2BC274C2" w14:textId="2A471A71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 %</w:t>
            </w:r>
          </w:p>
        </w:tc>
      </w:tr>
      <w:tr w:rsidR="00CF014E" w14:paraId="2AD05ECE" w14:textId="77777777" w:rsidTr="00CF014E">
        <w:tc>
          <w:tcPr>
            <w:tcW w:w="4508" w:type="dxa"/>
          </w:tcPr>
          <w:p w14:paraId="24E43C31" w14:textId="7A474D89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Class work</w:t>
            </w:r>
          </w:p>
        </w:tc>
        <w:tc>
          <w:tcPr>
            <w:tcW w:w="4508" w:type="dxa"/>
          </w:tcPr>
          <w:p w14:paraId="62E5F40C" w14:textId="046D5767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 %</w:t>
            </w:r>
          </w:p>
        </w:tc>
      </w:tr>
    </w:tbl>
    <w:p w14:paraId="34B2695F" w14:textId="77777777" w:rsidR="00CF014E" w:rsidRDefault="00CF014E" w:rsidP="00CF014E">
      <w:pPr>
        <w:pStyle w:val="ListParagraph"/>
        <w:rPr>
          <w:rFonts w:ascii="Aptos Display" w:hAnsi="Aptos Display" w:cstheme="minorHAnsi"/>
          <w:b/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1"/>
        <w:gridCol w:w="4095"/>
      </w:tblGrid>
      <w:tr w:rsidR="00CF014E" w14:paraId="6C12CFBA" w14:textId="77777777" w:rsidTr="00CF014E">
        <w:tc>
          <w:tcPr>
            <w:tcW w:w="4201" w:type="dxa"/>
          </w:tcPr>
          <w:p w14:paraId="5C78BC72" w14:textId="7858562D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Assignment due dates</w:t>
            </w:r>
          </w:p>
        </w:tc>
        <w:tc>
          <w:tcPr>
            <w:tcW w:w="4095" w:type="dxa"/>
          </w:tcPr>
          <w:p w14:paraId="1EE2563B" w14:textId="3F22AA9F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>
              <w:rPr>
                <w:rFonts w:ascii="Aptos Display" w:hAnsi="Aptos Display" w:cstheme="minorHAnsi"/>
                <w:b/>
                <w:color w:val="000000" w:themeColor="text1"/>
              </w:rPr>
              <w:t>Exam date (approximate)</w:t>
            </w:r>
          </w:p>
        </w:tc>
      </w:tr>
      <w:tr w:rsidR="00CF014E" w14:paraId="4FAF9279" w14:textId="77777777" w:rsidTr="00CF014E">
        <w:tc>
          <w:tcPr>
            <w:tcW w:w="4201" w:type="dxa"/>
          </w:tcPr>
          <w:p w14:paraId="28B7F88D" w14:textId="68AC97B6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bookmarkStart w:id="1" w:name="_Hlk173404755"/>
            <w:r w:rsidRPr="00CF014E">
              <w:rPr>
                <w:rStyle w:val="PlaceholderText"/>
                <w:rFonts w:ascii="Aptos Display" w:hAnsi="Aptos Display"/>
                <w:sz w:val="20"/>
                <w:szCs w:val="20"/>
              </w:rPr>
              <w:t>Click here to enter a date.</w:t>
            </w:r>
            <w:bookmarkEnd w:id="1"/>
          </w:p>
        </w:tc>
        <w:tc>
          <w:tcPr>
            <w:tcW w:w="4095" w:type="dxa"/>
          </w:tcPr>
          <w:p w14:paraId="34C6F4F1" w14:textId="4AA59592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Style w:val="PlaceholderText"/>
                <w:rFonts w:ascii="Aptos Display" w:hAnsi="Aptos Display"/>
                <w:sz w:val="20"/>
                <w:szCs w:val="20"/>
              </w:rPr>
              <w:t>Click here to enter a date.</w:t>
            </w:r>
          </w:p>
        </w:tc>
      </w:tr>
      <w:tr w:rsidR="00CF014E" w14:paraId="50F41C6C" w14:textId="77777777" w:rsidTr="00CF014E">
        <w:tc>
          <w:tcPr>
            <w:tcW w:w="4201" w:type="dxa"/>
          </w:tcPr>
          <w:p w14:paraId="1D930C64" w14:textId="40451661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Style w:val="PlaceholderText"/>
                <w:rFonts w:ascii="Aptos Display" w:hAnsi="Aptos Display"/>
                <w:sz w:val="20"/>
                <w:szCs w:val="20"/>
              </w:rPr>
              <w:t>Click here to enter a date.</w:t>
            </w:r>
          </w:p>
        </w:tc>
        <w:tc>
          <w:tcPr>
            <w:tcW w:w="4095" w:type="dxa"/>
          </w:tcPr>
          <w:p w14:paraId="2D4F2967" w14:textId="243B272C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CF014E" w14:paraId="568922A1" w14:textId="77777777" w:rsidTr="00CF014E">
        <w:tc>
          <w:tcPr>
            <w:tcW w:w="4201" w:type="dxa"/>
          </w:tcPr>
          <w:p w14:paraId="3FF34A6E" w14:textId="35786B58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Style w:val="PlaceholderText"/>
                <w:rFonts w:ascii="Aptos Display" w:hAnsi="Aptos Display"/>
                <w:sz w:val="20"/>
                <w:szCs w:val="20"/>
              </w:rPr>
              <w:t>Click here to enter a date.</w:t>
            </w:r>
          </w:p>
        </w:tc>
        <w:tc>
          <w:tcPr>
            <w:tcW w:w="4095" w:type="dxa"/>
          </w:tcPr>
          <w:p w14:paraId="737B26B7" w14:textId="0C5A9AE1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CF014E" w14:paraId="08CD5BB7" w14:textId="77777777" w:rsidTr="00CF014E">
        <w:tc>
          <w:tcPr>
            <w:tcW w:w="4201" w:type="dxa"/>
          </w:tcPr>
          <w:p w14:paraId="660266E8" w14:textId="67BADC38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Style w:val="PlaceholderText"/>
                <w:rFonts w:ascii="Aptos Display" w:hAnsi="Aptos Display"/>
                <w:sz w:val="20"/>
                <w:szCs w:val="20"/>
              </w:rPr>
              <w:t>Click here to enter a date.</w:t>
            </w:r>
          </w:p>
        </w:tc>
        <w:tc>
          <w:tcPr>
            <w:tcW w:w="4095" w:type="dxa"/>
          </w:tcPr>
          <w:p w14:paraId="0532CC1E" w14:textId="0AF45FB1" w:rsidR="00CF014E" w:rsidRDefault="00CF014E" w:rsidP="00CF014E">
            <w:pPr>
              <w:pStyle w:val="ListParagraph"/>
              <w:ind w:left="0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</w:tbl>
    <w:p w14:paraId="51EFC66D" w14:textId="08CC9830" w:rsidR="00CF014E" w:rsidRPr="00CF014E" w:rsidRDefault="00CF014E" w:rsidP="00CF014E">
      <w:pPr>
        <w:pStyle w:val="ListParagraph"/>
        <w:rPr>
          <w:rFonts w:ascii="Aptos Display" w:hAnsi="Aptos Display" w:cstheme="minorHAnsi"/>
          <w:b/>
          <w:color w:val="000000" w:themeColor="text1"/>
        </w:rPr>
      </w:pPr>
    </w:p>
    <w:p w14:paraId="2A964370" w14:textId="77777777" w:rsidR="00DB15F1" w:rsidRDefault="00DB15F1">
      <w:pPr>
        <w:spacing w:after="0" w:line="240" w:lineRule="auto"/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  <w:r>
        <w:rPr>
          <w:rFonts w:ascii="Aptos Display" w:hAnsi="Aptos Display" w:cstheme="minorHAnsi"/>
          <w:b/>
          <w:color w:val="000000" w:themeColor="text1"/>
          <w:sz w:val="28"/>
          <w:szCs w:val="28"/>
        </w:rPr>
        <w:br w:type="page"/>
      </w:r>
    </w:p>
    <w:p w14:paraId="379BFF21" w14:textId="77777777" w:rsidR="00DB15F1" w:rsidRDefault="00DB15F1" w:rsidP="008B2CA9">
      <w:pPr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</w:p>
    <w:p w14:paraId="69AF4FD0" w14:textId="61A5FB06" w:rsidR="008B2CA9" w:rsidRPr="00CF014E" w:rsidRDefault="008B2CA9" w:rsidP="008B2CA9">
      <w:pPr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 xml:space="preserve">Institution honours program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493"/>
      </w:tblGrid>
      <w:tr w:rsidR="000D7E6E" w:rsidRPr="00CF014E" w14:paraId="4CFD1F82" w14:textId="77777777" w:rsidTr="00DB15F1">
        <w:tc>
          <w:tcPr>
            <w:tcW w:w="4523" w:type="dxa"/>
            <w:shd w:val="clear" w:color="auto" w:fill="auto"/>
          </w:tcPr>
          <w:p w14:paraId="0595CF2F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Weight of subject in total honours assessment at host department</w:t>
            </w:r>
          </w:p>
        </w:tc>
        <w:tc>
          <w:tcPr>
            <w:tcW w:w="4493" w:type="dxa"/>
            <w:shd w:val="clear" w:color="auto" w:fill="auto"/>
          </w:tcPr>
          <w:p w14:paraId="5F39F1C6" w14:textId="69AB47F8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72D4C3EA" w14:textId="77777777" w:rsidTr="00DB15F1">
        <w:tc>
          <w:tcPr>
            <w:tcW w:w="4523" w:type="dxa"/>
            <w:shd w:val="clear" w:color="auto" w:fill="auto"/>
          </w:tcPr>
          <w:p w14:paraId="25AE8B41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Thesis/subject split at host department</w:t>
            </w:r>
          </w:p>
        </w:tc>
        <w:tc>
          <w:tcPr>
            <w:tcW w:w="4493" w:type="dxa"/>
            <w:shd w:val="clear" w:color="auto" w:fill="auto"/>
          </w:tcPr>
          <w:p w14:paraId="34210BF7" w14:textId="6AF4EA0E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47ED679D" w14:textId="77777777" w:rsidTr="00DB15F1">
        <w:tc>
          <w:tcPr>
            <w:tcW w:w="4523" w:type="dxa"/>
            <w:shd w:val="clear" w:color="auto" w:fill="auto"/>
          </w:tcPr>
          <w:p w14:paraId="676CE942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Honours grade ranges at host department</w:t>
            </w:r>
          </w:p>
        </w:tc>
        <w:tc>
          <w:tcPr>
            <w:tcW w:w="4493" w:type="dxa"/>
            <w:shd w:val="clear" w:color="auto" w:fill="auto"/>
          </w:tcPr>
          <w:p w14:paraId="583D6F8D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DB15F1" w:rsidRPr="00CF014E" w14:paraId="1EA31735" w14:textId="77777777" w:rsidTr="00DB15F1">
        <w:tc>
          <w:tcPr>
            <w:tcW w:w="4523" w:type="dxa"/>
            <w:shd w:val="clear" w:color="auto" w:fill="auto"/>
          </w:tcPr>
          <w:p w14:paraId="79ACC162" w14:textId="77777777" w:rsidR="00DB15F1" w:rsidRPr="00CF014E" w:rsidRDefault="00DB15F1" w:rsidP="00DB15F1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H1</w:t>
            </w:r>
          </w:p>
        </w:tc>
        <w:tc>
          <w:tcPr>
            <w:tcW w:w="4493" w:type="dxa"/>
            <w:shd w:val="clear" w:color="auto" w:fill="auto"/>
          </w:tcPr>
          <w:p w14:paraId="7383B426" w14:textId="4F6CC0F5" w:rsidR="00DB15F1" w:rsidRPr="00CF014E" w:rsidRDefault="00DB15F1" w:rsidP="00DB15F1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</w:t>
            </w:r>
            <w:r>
              <w:rPr>
                <w:rFonts w:ascii="Aptos Display" w:hAnsi="Aptos Display"/>
                <w:color w:val="808080"/>
                <w:sz w:val="20"/>
                <w:szCs w:val="20"/>
              </w:rPr>
              <w:t xml:space="preserve"> range</w:t>
            </w: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 xml:space="preserve"> %</w:t>
            </w:r>
          </w:p>
        </w:tc>
      </w:tr>
      <w:tr w:rsidR="00DB15F1" w:rsidRPr="00CF014E" w14:paraId="373FA6ED" w14:textId="77777777" w:rsidTr="00DB15F1">
        <w:tc>
          <w:tcPr>
            <w:tcW w:w="4523" w:type="dxa"/>
            <w:shd w:val="clear" w:color="auto" w:fill="auto"/>
          </w:tcPr>
          <w:p w14:paraId="71BE1A67" w14:textId="77777777" w:rsidR="00DB15F1" w:rsidRPr="00CF014E" w:rsidRDefault="00DB15F1" w:rsidP="00DB15F1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H2a</w:t>
            </w:r>
          </w:p>
        </w:tc>
        <w:tc>
          <w:tcPr>
            <w:tcW w:w="4493" w:type="dxa"/>
            <w:shd w:val="clear" w:color="auto" w:fill="auto"/>
          </w:tcPr>
          <w:p w14:paraId="2507CC91" w14:textId="3FFBA5C2" w:rsidR="00DB15F1" w:rsidRPr="00CF014E" w:rsidRDefault="00DB15F1" w:rsidP="00DB15F1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</w:t>
            </w:r>
            <w:r>
              <w:rPr>
                <w:rFonts w:ascii="Aptos Display" w:hAnsi="Aptos Display"/>
                <w:color w:val="808080"/>
                <w:sz w:val="20"/>
                <w:szCs w:val="20"/>
              </w:rPr>
              <w:t xml:space="preserve"> range</w:t>
            </w: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 xml:space="preserve"> %</w:t>
            </w:r>
          </w:p>
        </w:tc>
      </w:tr>
      <w:tr w:rsidR="00DB15F1" w:rsidRPr="00CF014E" w14:paraId="32F6B43A" w14:textId="77777777" w:rsidTr="00DB15F1">
        <w:tc>
          <w:tcPr>
            <w:tcW w:w="4523" w:type="dxa"/>
            <w:shd w:val="clear" w:color="auto" w:fill="auto"/>
          </w:tcPr>
          <w:p w14:paraId="1FF39A2E" w14:textId="77777777" w:rsidR="00DB15F1" w:rsidRPr="00CF014E" w:rsidRDefault="00DB15F1" w:rsidP="00DB15F1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H2b</w:t>
            </w:r>
          </w:p>
        </w:tc>
        <w:tc>
          <w:tcPr>
            <w:tcW w:w="4493" w:type="dxa"/>
            <w:shd w:val="clear" w:color="auto" w:fill="auto"/>
          </w:tcPr>
          <w:p w14:paraId="5F6EA682" w14:textId="532E792F" w:rsidR="00DB15F1" w:rsidRPr="00CF014E" w:rsidRDefault="00DB15F1" w:rsidP="00DB15F1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</w:t>
            </w:r>
            <w:r>
              <w:rPr>
                <w:rFonts w:ascii="Aptos Display" w:hAnsi="Aptos Display"/>
                <w:color w:val="808080"/>
                <w:sz w:val="20"/>
                <w:szCs w:val="20"/>
              </w:rPr>
              <w:t xml:space="preserve"> range</w:t>
            </w: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 xml:space="preserve"> %</w:t>
            </w:r>
          </w:p>
        </w:tc>
      </w:tr>
      <w:tr w:rsidR="00DB15F1" w:rsidRPr="00CF014E" w14:paraId="2AAA715E" w14:textId="77777777" w:rsidTr="00DB15F1">
        <w:tc>
          <w:tcPr>
            <w:tcW w:w="4523" w:type="dxa"/>
            <w:shd w:val="clear" w:color="auto" w:fill="auto"/>
          </w:tcPr>
          <w:p w14:paraId="3D6CD73C" w14:textId="77777777" w:rsidR="00DB15F1" w:rsidRPr="00CF014E" w:rsidRDefault="00DB15F1" w:rsidP="00DB15F1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H3</w:t>
            </w:r>
          </w:p>
        </w:tc>
        <w:tc>
          <w:tcPr>
            <w:tcW w:w="4493" w:type="dxa"/>
            <w:shd w:val="clear" w:color="auto" w:fill="auto"/>
          </w:tcPr>
          <w:p w14:paraId="1389DB30" w14:textId="4A89BDE3" w:rsidR="00DB15F1" w:rsidRPr="00CF014E" w:rsidRDefault="00DB15F1" w:rsidP="00DB15F1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</w:t>
            </w:r>
            <w:r>
              <w:rPr>
                <w:rFonts w:ascii="Aptos Display" w:hAnsi="Aptos Display"/>
                <w:color w:val="808080"/>
                <w:sz w:val="20"/>
                <w:szCs w:val="20"/>
              </w:rPr>
              <w:t xml:space="preserve"> range</w:t>
            </w: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 xml:space="preserve"> %</w:t>
            </w:r>
          </w:p>
        </w:tc>
      </w:tr>
    </w:tbl>
    <w:p w14:paraId="67CBEE13" w14:textId="77777777" w:rsidR="008B2CA9" w:rsidRPr="00CF014E" w:rsidRDefault="008B2CA9" w:rsidP="008B2CA9">
      <w:pPr>
        <w:rPr>
          <w:rFonts w:ascii="Aptos Display" w:hAnsi="Aptos Display" w:cstheme="minorHAnsi"/>
          <w:b/>
          <w:color w:val="000000" w:themeColor="text1"/>
        </w:rPr>
      </w:pPr>
    </w:p>
    <w:p w14:paraId="15794152" w14:textId="0BB435F3" w:rsidR="008B2CA9" w:rsidRPr="00CF014E" w:rsidRDefault="008B2CA9" w:rsidP="008B2CA9">
      <w:pPr>
        <w:rPr>
          <w:rFonts w:ascii="Aptos Display" w:hAnsi="Aptos Display" w:cstheme="minorHAnsi"/>
          <w:b/>
          <w:color w:val="000000" w:themeColor="text1"/>
          <w:sz w:val="28"/>
          <w:szCs w:val="28"/>
        </w:rPr>
      </w:pPr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 xml:space="preserve">Institution </w:t>
      </w:r>
      <w:proofErr w:type="spellStart"/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>masters</w:t>
      </w:r>
      <w:proofErr w:type="spellEnd"/>
      <w:r w:rsidRPr="00CF014E">
        <w:rPr>
          <w:rFonts w:ascii="Aptos Display" w:hAnsi="Aptos Display" w:cstheme="minorHAnsi"/>
          <w:b/>
          <w:color w:val="000000" w:themeColor="text1"/>
          <w:sz w:val="28"/>
          <w:szCs w:val="28"/>
        </w:rPr>
        <w:t xml:space="preserve"> program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493"/>
      </w:tblGrid>
      <w:tr w:rsidR="000D7E6E" w:rsidRPr="00CF014E" w14:paraId="1FC039D2" w14:textId="77777777" w:rsidTr="00CF014E">
        <w:trPr>
          <w:trHeight w:val="361"/>
        </w:trPr>
        <w:tc>
          <w:tcPr>
            <w:tcW w:w="4621" w:type="dxa"/>
            <w:shd w:val="clear" w:color="auto" w:fill="auto"/>
          </w:tcPr>
          <w:p w14:paraId="67CBA846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 xml:space="preserve">Weight of subject in total </w:t>
            </w:r>
            <w:proofErr w:type="gramStart"/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masters</w:t>
            </w:r>
            <w:proofErr w:type="gramEnd"/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 xml:space="preserve"> assessment at host department</w:t>
            </w:r>
          </w:p>
        </w:tc>
        <w:tc>
          <w:tcPr>
            <w:tcW w:w="4621" w:type="dxa"/>
            <w:shd w:val="clear" w:color="auto" w:fill="auto"/>
          </w:tcPr>
          <w:p w14:paraId="0B037C32" w14:textId="45D96B79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7B0E9575" w14:textId="77777777" w:rsidTr="00372750">
        <w:tc>
          <w:tcPr>
            <w:tcW w:w="4621" w:type="dxa"/>
            <w:shd w:val="clear" w:color="auto" w:fill="auto"/>
          </w:tcPr>
          <w:p w14:paraId="2C76F4D9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6A9BEE37" w14:textId="40FCE416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28C00576" w14:textId="77777777" w:rsidTr="00372750">
        <w:tc>
          <w:tcPr>
            <w:tcW w:w="4621" w:type="dxa"/>
            <w:shd w:val="clear" w:color="auto" w:fill="auto"/>
          </w:tcPr>
          <w:p w14:paraId="7988B5C4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Masters grade ranges at host department</w:t>
            </w:r>
          </w:p>
        </w:tc>
        <w:tc>
          <w:tcPr>
            <w:tcW w:w="4621" w:type="dxa"/>
            <w:shd w:val="clear" w:color="auto" w:fill="auto"/>
          </w:tcPr>
          <w:p w14:paraId="0CB2219C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</w:p>
        </w:tc>
      </w:tr>
      <w:tr w:rsidR="000D7E6E" w:rsidRPr="00CF014E" w14:paraId="172461B7" w14:textId="77777777" w:rsidTr="00372750">
        <w:tc>
          <w:tcPr>
            <w:tcW w:w="4621" w:type="dxa"/>
            <w:shd w:val="clear" w:color="auto" w:fill="auto"/>
          </w:tcPr>
          <w:p w14:paraId="699E44A6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77BC8AC3" w14:textId="0873FFCC" w:rsidR="008B2CA9" w:rsidRPr="00CF014E" w:rsidRDefault="00CF014E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</w:t>
            </w:r>
            <w:r>
              <w:rPr>
                <w:rFonts w:ascii="Aptos Display" w:hAnsi="Aptos Display"/>
                <w:color w:val="808080"/>
                <w:sz w:val="20"/>
                <w:szCs w:val="20"/>
              </w:rPr>
              <w:t xml:space="preserve"> range</w:t>
            </w: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 xml:space="preserve"> %</w:t>
            </w:r>
          </w:p>
        </w:tc>
      </w:tr>
      <w:tr w:rsidR="000D7E6E" w:rsidRPr="00CF014E" w14:paraId="649C7CDC" w14:textId="77777777" w:rsidTr="00372750">
        <w:tc>
          <w:tcPr>
            <w:tcW w:w="4621" w:type="dxa"/>
            <w:shd w:val="clear" w:color="auto" w:fill="auto"/>
          </w:tcPr>
          <w:p w14:paraId="69C55B28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5346F7C7" w14:textId="53C4CBBF" w:rsidR="008B2CA9" w:rsidRPr="00CF014E" w:rsidRDefault="00CF014E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</w:t>
            </w:r>
            <w:r>
              <w:rPr>
                <w:rFonts w:ascii="Aptos Display" w:hAnsi="Aptos Display"/>
                <w:color w:val="808080"/>
                <w:sz w:val="20"/>
                <w:szCs w:val="20"/>
              </w:rPr>
              <w:t xml:space="preserve"> range</w:t>
            </w: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 xml:space="preserve"> %</w:t>
            </w:r>
          </w:p>
        </w:tc>
      </w:tr>
      <w:tr w:rsidR="000D7E6E" w:rsidRPr="00CF014E" w14:paraId="5346AA11" w14:textId="77777777" w:rsidTr="00372750">
        <w:tc>
          <w:tcPr>
            <w:tcW w:w="4621" w:type="dxa"/>
            <w:shd w:val="clear" w:color="auto" w:fill="auto"/>
          </w:tcPr>
          <w:p w14:paraId="626EEF84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54E794DC" w14:textId="2986CC51" w:rsidR="008B2CA9" w:rsidRPr="00CF014E" w:rsidRDefault="00CF014E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</w:t>
            </w:r>
            <w:r>
              <w:rPr>
                <w:rFonts w:ascii="Aptos Display" w:hAnsi="Aptos Display"/>
                <w:color w:val="808080"/>
                <w:sz w:val="20"/>
                <w:szCs w:val="20"/>
              </w:rPr>
              <w:t xml:space="preserve"> range</w:t>
            </w: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 xml:space="preserve"> %</w:t>
            </w:r>
          </w:p>
        </w:tc>
      </w:tr>
      <w:tr w:rsidR="000D7E6E" w:rsidRPr="00CF014E" w14:paraId="2D10675C" w14:textId="77777777" w:rsidTr="00372750">
        <w:tc>
          <w:tcPr>
            <w:tcW w:w="4621" w:type="dxa"/>
            <w:shd w:val="clear" w:color="auto" w:fill="auto"/>
          </w:tcPr>
          <w:p w14:paraId="58F72877" w14:textId="77777777" w:rsidR="008B2CA9" w:rsidRPr="00CF014E" w:rsidRDefault="008B2CA9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 w:cstheme="minorHAnsi"/>
                <w:b/>
                <w:color w:val="000000" w:themeColor="text1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1CD8325A" w14:textId="78DB1D86" w:rsidR="008B2CA9" w:rsidRPr="00CF014E" w:rsidRDefault="00CF014E" w:rsidP="00372750">
            <w:pPr>
              <w:spacing w:after="0" w:line="240" w:lineRule="auto"/>
              <w:rPr>
                <w:rFonts w:ascii="Aptos Display" w:hAnsi="Aptos Display" w:cstheme="minorHAnsi"/>
                <w:b/>
                <w:color w:val="000000" w:themeColor="text1"/>
              </w:rPr>
            </w:pP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>Enter</w:t>
            </w:r>
            <w:r>
              <w:rPr>
                <w:rFonts w:ascii="Aptos Display" w:hAnsi="Aptos Display"/>
                <w:color w:val="808080"/>
                <w:sz w:val="20"/>
                <w:szCs w:val="20"/>
              </w:rPr>
              <w:t xml:space="preserve"> range</w:t>
            </w:r>
            <w:r w:rsidRPr="00CF014E">
              <w:rPr>
                <w:rFonts w:ascii="Aptos Display" w:hAnsi="Aptos Display"/>
                <w:color w:val="808080"/>
                <w:sz w:val="20"/>
                <w:szCs w:val="20"/>
              </w:rPr>
              <w:t xml:space="preserve"> %</w:t>
            </w:r>
          </w:p>
        </w:tc>
      </w:tr>
    </w:tbl>
    <w:p w14:paraId="00948C0D" w14:textId="5DB795E1" w:rsidR="006605E1" w:rsidRPr="00CF014E" w:rsidRDefault="006605E1" w:rsidP="008B2CA9">
      <w:pPr>
        <w:rPr>
          <w:rFonts w:ascii="Aptos Display" w:hAnsi="Aptos Display" w:cstheme="minorHAnsi"/>
          <w:b/>
          <w:color w:val="000000" w:themeColor="text1"/>
        </w:rPr>
      </w:pPr>
    </w:p>
    <w:sectPr w:rsidR="006605E1" w:rsidRPr="00CF014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923F" w14:textId="77777777" w:rsidR="004A45EB" w:rsidRDefault="004A45EB" w:rsidP="008A638A">
      <w:pPr>
        <w:spacing w:after="0" w:line="240" w:lineRule="auto"/>
      </w:pPr>
      <w:r>
        <w:separator/>
      </w:r>
    </w:p>
  </w:endnote>
  <w:endnote w:type="continuationSeparator" w:id="0">
    <w:p w14:paraId="27C1AB4D" w14:textId="77777777" w:rsidR="004A45EB" w:rsidRDefault="004A45EB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DBF8" w14:textId="73E97557" w:rsidR="00DB15F1" w:rsidRDefault="00DB15F1">
    <w:pPr>
      <w:pStyle w:val="Footer"/>
      <w:jc w:val="right"/>
    </w:pPr>
    <w:r>
      <w:t>AMSI ACE Network Subject Guide</w:t>
    </w:r>
    <w:r>
      <w:tab/>
    </w:r>
    <w:r>
      <w:tab/>
    </w:r>
    <w:sdt>
      <w:sdtPr>
        <w:id w:val="10144322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F05F26B" w14:textId="77777777" w:rsidR="00DB15F1" w:rsidRDefault="00DB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B5B0" w14:textId="77777777" w:rsidR="004A45EB" w:rsidRDefault="004A45EB" w:rsidP="008A638A">
      <w:pPr>
        <w:spacing w:after="0" w:line="240" w:lineRule="auto"/>
      </w:pPr>
      <w:r>
        <w:separator/>
      </w:r>
    </w:p>
  </w:footnote>
  <w:footnote w:type="continuationSeparator" w:id="0">
    <w:p w14:paraId="4A673BF8" w14:textId="77777777" w:rsidR="004A45EB" w:rsidRDefault="004A45EB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3E7A" w14:textId="516278D6" w:rsidR="008A638A" w:rsidRDefault="005B1D01" w:rsidP="005B1D0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29617" wp14:editId="2418E7DD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6840001" cy="684000"/>
          <wp:effectExtent l="0" t="0" r="0" b="190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1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B4273"/>
    <w:multiLevelType w:val="hybridMultilevel"/>
    <w:tmpl w:val="DB90D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E5A4F"/>
    <w:multiLevelType w:val="hybridMultilevel"/>
    <w:tmpl w:val="826AC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862BD"/>
    <w:multiLevelType w:val="hybridMultilevel"/>
    <w:tmpl w:val="5E426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606D5"/>
    <w:multiLevelType w:val="hybridMultilevel"/>
    <w:tmpl w:val="AE403C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FD323A"/>
    <w:multiLevelType w:val="hybridMultilevel"/>
    <w:tmpl w:val="68CCC908"/>
    <w:lvl w:ilvl="0" w:tplc="954A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2E00BC"/>
    <w:multiLevelType w:val="hybridMultilevel"/>
    <w:tmpl w:val="A970A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E57B2"/>
    <w:multiLevelType w:val="hybridMultilevel"/>
    <w:tmpl w:val="36688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10218"/>
    <w:multiLevelType w:val="hybridMultilevel"/>
    <w:tmpl w:val="EAE4D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653064"/>
    <w:multiLevelType w:val="hybridMultilevel"/>
    <w:tmpl w:val="67767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9664521">
    <w:abstractNumId w:val="10"/>
  </w:num>
  <w:num w:numId="2" w16cid:durableId="694699143">
    <w:abstractNumId w:val="9"/>
  </w:num>
  <w:num w:numId="3" w16cid:durableId="1041907271">
    <w:abstractNumId w:val="8"/>
  </w:num>
  <w:num w:numId="4" w16cid:durableId="537088247">
    <w:abstractNumId w:val="7"/>
  </w:num>
  <w:num w:numId="5" w16cid:durableId="1639148836">
    <w:abstractNumId w:val="1"/>
  </w:num>
  <w:num w:numId="6" w16cid:durableId="744035640">
    <w:abstractNumId w:val="0"/>
  </w:num>
  <w:num w:numId="7" w16cid:durableId="933441051">
    <w:abstractNumId w:val="3"/>
  </w:num>
  <w:num w:numId="8" w16cid:durableId="1358459949">
    <w:abstractNumId w:val="4"/>
  </w:num>
  <w:num w:numId="9" w16cid:durableId="269972236">
    <w:abstractNumId w:val="5"/>
  </w:num>
  <w:num w:numId="10" w16cid:durableId="215359505">
    <w:abstractNumId w:val="6"/>
  </w:num>
  <w:num w:numId="11" w16cid:durableId="122190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EB"/>
    <w:rsid w:val="00011E0E"/>
    <w:rsid w:val="000B4CB9"/>
    <w:rsid w:val="000D7E6E"/>
    <w:rsid w:val="0014136F"/>
    <w:rsid w:val="00164263"/>
    <w:rsid w:val="00180933"/>
    <w:rsid w:val="00182500"/>
    <w:rsid w:val="001831F1"/>
    <w:rsid w:val="002A481E"/>
    <w:rsid w:val="002A6D19"/>
    <w:rsid w:val="0030527D"/>
    <w:rsid w:val="00343912"/>
    <w:rsid w:val="003A653F"/>
    <w:rsid w:val="003D7452"/>
    <w:rsid w:val="00457CB9"/>
    <w:rsid w:val="004A45EB"/>
    <w:rsid w:val="004B47A4"/>
    <w:rsid w:val="004D71F9"/>
    <w:rsid w:val="004E1A6C"/>
    <w:rsid w:val="005B1D01"/>
    <w:rsid w:val="005E3BD1"/>
    <w:rsid w:val="005F2421"/>
    <w:rsid w:val="006266E1"/>
    <w:rsid w:val="006605E1"/>
    <w:rsid w:val="00673013"/>
    <w:rsid w:val="00686EF6"/>
    <w:rsid w:val="007E39EE"/>
    <w:rsid w:val="00806AC2"/>
    <w:rsid w:val="008558C6"/>
    <w:rsid w:val="00894713"/>
    <w:rsid w:val="008A638A"/>
    <w:rsid w:val="008B2A98"/>
    <w:rsid w:val="008B2CA9"/>
    <w:rsid w:val="008E2510"/>
    <w:rsid w:val="00996168"/>
    <w:rsid w:val="009E3CD9"/>
    <w:rsid w:val="009F32C7"/>
    <w:rsid w:val="00A95046"/>
    <w:rsid w:val="00B65E37"/>
    <w:rsid w:val="00B93E3E"/>
    <w:rsid w:val="00BE0E23"/>
    <w:rsid w:val="00C13CBC"/>
    <w:rsid w:val="00C15C48"/>
    <w:rsid w:val="00C261A4"/>
    <w:rsid w:val="00CF014E"/>
    <w:rsid w:val="00D32207"/>
    <w:rsid w:val="00DB15F1"/>
    <w:rsid w:val="00DE697D"/>
    <w:rsid w:val="00E33D35"/>
    <w:rsid w:val="00E63051"/>
    <w:rsid w:val="00F17D4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A8FE04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2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2CA9"/>
    <w:rPr>
      <w:b/>
      <w:bCs/>
    </w:rPr>
  </w:style>
  <w:style w:type="paragraph" w:customStyle="1" w:styleId="Text">
    <w:name w:val="Text"/>
    <w:rsid w:val="008B2CA9"/>
    <w:pPr>
      <w:spacing w:after="200" w:line="280" w:lineRule="atLeast"/>
    </w:pPr>
    <w:rPr>
      <w:rFonts w:ascii="Arial" w:hAnsi="Arial" w:cs="Arial"/>
      <w:szCs w:val="24"/>
      <w:lang w:eastAsia="en-US"/>
    </w:rPr>
  </w:style>
  <w:style w:type="paragraph" w:customStyle="1" w:styleId="Default">
    <w:name w:val="Default"/>
    <w:rsid w:val="000D7E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46BF-E325-4848-BC75-E9AB3C0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Angela Coughlin</cp:lastModifiedBy>
  <cp:revision>5</cp:revision>
  <dcterms:created xsi:type="dcterms:W3CDTF">2023-11-10T02:41:00Z</dcterms:created>
  <dcterms:modified xsi:type="dcterms:W3CDTF">2024-08-01T01:49:00Z</dcterms:modified>
</cp:coreProperties>
</file>