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6032" w14:textId="5A3EF2A6" w:rsidR="008E6D2A" w:rsidRPr="00C91F7A" w:rsidRDefault="008E6D2A" w:rsidP="008E6D2A">
      <w:pPr>
        <w:pStyle w:val="Header"/>
        <w:jc w:val="center"/>
        <w:rPr>
          <w:b/>
          <w:bCs/>
          <w:sz w:val="32"/>
          <w:szCs w:val="32"/>
        </w:rPr>
      </w:pPr>
      <w:r w:rsidRPr="00C91F7A">
        <w:rPr>
          <w:b/>
          <w:bCs/>
          <w:sz w:val="32"/>
          <w:szCs w:val="32"/>
        </w:rPr>
        <w:t>AMSI-AustMS Workshop Funding Application</w:t>
      </w:r>
    </w:p>
    <w:p w14:paraId="0DDC4A70" w14:textId="77777777" w:rsidR="0088297A" w:rsidRPr="00AA0C07" w:rsidRDefault="008829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2C1" w:rsidRPr="00AA0C07" w14:paraId="76229AEC" w14:textId="77777777" w:rsidTr="00CD72C1">
        <w:tc>
          <w:tcPr>
            <w:tcW w:w="9016" w:type="dxa"/>
          </w:tcPr>
          <w:p w14:paraId="2466A3F5" w14:textId="77777777" w:rsidR="00CD72C1" w:rsidRPr="00AA0C07" w:rsidRDefault="00CD72C1" w:rsidP="00CD72C1">
            <w:r w:rsidRPr="00AA0C07">
              <w:t>Before you begin:</w:t>
            </w:r>
          </w:p>
          <w:p w14:paraId="10ACAB60" w14:textId="62020383" w:rsidR="00CD72C1" w:rsidRPr="00AA0C07" w:rsidRDefault="00CD72C1" w:rsidP="00CD72C1">
            <w:pPr>
              <w:pStyle w:val="ListParagraph"/>
              <w:numPr>
                <w:ilvl w:val="0"/>
                <w:numId w:val="2"/>
              </w:numPr>
            </w:pPr>
            <w:r w:rsidRPr="00AA0C07">
              <w:t>Apply if you are planning a workshop to take place before </w:t>
            </w:r>
            <w:r w:rsidRPr="004F405A">
              <w:rPr>
                <w:b/>
                <w:bCs/>
              </w:rPr>
              <w:t>31 August 202</w:t>
            </w:r>
            <w:r w:rsidR="004F405A" w:rsidRPr="004F405A">
              <w:rPr>
                <w:b/>
                <w:bCs/>
              </w:rPr>
              <w:t>7</w:t>
            </w:r>
          </w:p>
          <w:p w14:paraId="4B372C49" w14:textId="6B6348C7" w:rsidR="00CD72C1" w:rsidRPr="00AA0C07" w:rsidRDefault="00CD72C1" w:rsidP="00CD72C1">
            <w:pPr>
              <w:pStyle w:val="ListParagraph"/>
              <w:numPr>
                <w:ilvl w:val="0"/>
                <w:numId w:val="2"/>
              </w:numPr>
            </w:pPr>
            <w:r w:rsidRPr="00AA0C07">
              <w:t>Applications close </w:t>
            </w:r>
            <w:r w:rsidR="004F405A" w:rsidRPr="004F405A">
              <w:rPr>
                <w:b/>
                <w:bCs/>
              </w:rPr>
              <w:t>Thursday</w:t>
            </w:r>
            <w:r w:rsidRPr="004F405A">
              <w:rPr>
                <w:b/>
                <w:bCs/>
              </w:rPr>
              <w:t xml:space="preserve"> </w:t>
            </w:r>
            <w:r w:rsidR="004F405A" w:rsidRPr="004F405A">
              <w:rPr>
                <w:b/>
                <w:bCs/>
              </w:rPr>
              <w:t>23</w:t>
            </w:r>
            <w:r w:rsidRPr="004F405A">
              <w:rPr>
                <w:b/>
                <w:bCs/>
              </w:rPr>
              <w:t xml:space="preserve"> April 202</w:t>
            </w:r>
            <w:r w:rsidR="004F405A" w:rsidRPr="004F405A">
              <w:rPr>
                <w:b/>
                <w:bCs/>
              </w:rPr>
              <w:t>6</w:t>
            </w:r>
          </w:p>
          <w:p w14:paraId="1EAABF05" w14:textId="0370C0DA" w:rsidR="00CD72C1" w:rsidRPr="00AA0C07" w:rsidRDefault="00CD72C1" w:rsidP="00CD72C1">
            <w:pPr>
              <w:pStyle w:val="ListParagraph"/>
              <w:numPr>
                <w:ilvl w:val="0"/>
                <w:numId w:val="2"/>
              </w:numPr>
            </w:pPr>
            <w:r w:rsidRPr="00AA0C07">
              <w:t>Verify the </w:t>
            </w:r>
            <w:r w:rsidRPr="00AA0C07">
              <w:rPr>
                <w:b/>
                <w:bCs/>
              </w:rPr>
              <w:t>AustMS membership</w:t>
            </w:r>
            <w:r w:rsidRPr="00AA0C07">
              <w:t xml:space="preserve"> of organisers and speakers — incomplete or incorrect data may result in a reduced funding allocation. AustMS has a reciprocal membership arrangement with </w:t>
            </w:r>
            <w:r w:rsidR="00BA4615" w:rsidRPr="00AA0C07">
              <w:t>several</w:t>
            </w:r>
            <w:r w:rsidRPr="00AA0C07">
              <w:t xml:space="preserve"> organisations.</w:t>
            </w:r>
            <w:r w:rsidR="00C15176">
              <w:t xml:space="preserve"> You may</w:t>
            </w:r>
            <w:r w:rsidRPr="00AA0C07">
              <w:t xml:space="preserve"> </w:t>
            </w:r>
            <w:r w:rsidR="00C15176">
              <w:t>v</w:t>
            </w:r>
            <w:r w:rsidRPr="00AA0C07">
              <w:t>iew the list at </w:t>
            </w:r>
            <w:hyperlink r:id="rId7" w:tgtFrame="_blank" w:history="1">
              <w:r w:rsidRPr="00AA0C07">
                <w:rPr>
                  <w:rStyle w:val="Hyperlink"/>
                </w:rPr>
                <w:t>austms.org.au/membership/reciprocal-membership/</w:t>
              </w:r>
            </w:hyperlink>
            <w:r w:rsidRPr="00AA0C07">
              <w:t>. </w:t>
            </w:r>
          </w:p>
          <w:p w14:paraId="176ED5C5" w14:textId="464A7A45" w:rsidR="00CD72C1" w:rsidRDefault="00CD72C1" w:rsidP="00CD72C1">
            <w:pPr>
              <w:pStyle w:val="ListParagraph"/>
              <w:numPr>
                <w:ilvl w:val="0"/>
                <w:numId w:val="2"/>
              </w:numPr>
            </w:pPr>
            <w:r w:rsidRPr="00AA0C07">
              <w:t>Applications must meet</w:t>
            </w:r>
            <w:r w:rsidRPr="00AA0C07">
              <w:rPr>
                <w:b/>
                <w:bCs/>
              </w:rPr>
              <w:t> AMSI eligibility requirements and address the selection criteria.</w:t>
            </w:r>
            <w:r w:rsidRPr="00AA0C07">
              <w:t> </w:t>
            </w:r>
            <w:r w:rsidR="00C15176">
              <w:t>Please r</w:t>
            </w:r>
            <w:r w:rsidRPr="00AA0C07">
              <w:t>efer to </w:t>
            </w:r>
            <w:hyperlink r:id="rId8" w:tgtFrame="_blank" w:history="1">
              <w:r w:rsidRPr="00AA0C07">
                <w:rPr>
                  <w:rStyle w:val="Hyperlink"/>
                </w:rPr>
                <w:t>rhed.amsi.org.au/workshop-funding/</w:t>
              </w:r>
            </w:hyperlink>
          </w:p>
          <w:p w14:paraId="2B114A73" w14:textId="0B62DEBE" w:rsidR="00CE7BC9" w:rsidRDefault="00CE7BC9" w:rsidP="00CD72C1">
            <w:pPr>
              <w:pStyle w:val="ListParagraph"/>
              <w:numPr>
                <w:ilvl w:val="0"/>
                <w:numId w:val="2"/>
              </w:numPr>
            </w:pPr>
            <w:r>
              <w:t>Applications must include:</w:t>
            </w:r>
          </w:p>
          <w:p w14:paraId="295F24ED" w14:textId="35DAED95" w:rsidR="00CE7BC9" w:rsidRDefault="00CE7BC9" w:rsidP="00CE7BC9">
            <w:pPr>
              <w:pStyle w:val="ListParagraph"/>
              <w:numPr>
                <w:ilvl w:val="1"/>
                <w:numId w:val="2"/>
              </w:numPr>
            </w:pPr>
            <w:r>
              <w:t>This funding application form</w:t>
            </w:r>
          </w:p>
          <w:p w14:paraId="43C55BA6" w14:textId="4AD532C8" w:rsidR="00CE7BC9" w:rsidRPr="00A8552F" w:rsidRDefault="00CE7BC9" w:rsidP="00CE7BC9">
            <w:pPr>
              <w:pStyle w:val="ListParagraph"/>
              <w:numPr>
                <w:ilvl w:val="1"/>
                <w:numId w:val="2"/>
              </w:numPr>
            </w:pPr>
            <w:hyperlink r:id="rId9" w:history="1">
              <w:r w:rsidRPr="00A8552F">
                <w:rPr>
                  <w:rStyle w:val="Hyperlink"/>
                </w:rPr>
                <w:t>Organiser and speaker list</w:t>
              </w:r>
            </w:hyperlink>
          </w:p>
          <w:p w14:paraId="276EDD9A" w14:textId="6EC5DB14" w:rsidR="00CE7BC9" w:rsidRPr="00AA0C07" w:rsidRDefault="00CE7BC9" w:rsidP="00CE7BC9">
            <w:pPr>
              <w:pStyle w:val="ListParagraph"/>
              <w:numPr>
                <w:ilvl w:val="1"/>
                <w:numId w:val="2"/>
              </w:numPr>
            </w:pPr>
            <w:r>
              <w:t>Program document</w:t>
            </w:r>
          </w:p>
          <w:p w14:paraId="120BADD4" w14:textId="77777777" w:rsidR="00CD72C1" w:rsidRPr="00AA0C07" w:rsidRDefault="00CD72C1" w:rsidP="00CD72C1">
            <w:pPr>
              <w:pStyle w:val="ListParagraph"/>
              <w:numPr>
                <w:ilvl w:val="0"/>
                <w:numId w:val="2"/>
              </w:numPr>
            </w:pPr>
            <w:r w:rsidRPr="00AA0C07">
              <w:t>Payment is dependent on the completion of a satisfactory post-event report approved by the AMSI Research Committee and AustMS Executive.</w:t>
            </w:r>
          </w:p>
          <w:p w14:paraId="65184786" w14:textId="77777777" w:rsidR="00CD72C1" w:rsidRPr="00AA0C07" w:rsidRDefault="00CD72C1" w:rsidP="00CD72C1">
            <w:r w:rsidRPr="00AA0C07">
              <w:rPr>
                <w:b/>
                <w:bCs/>
              </w:rPr>
              <w:br/>
              <w:t>Sydney Mathematical Research Institute Visitor Program</w:t>
            </w:r>
          </w:p>
          <w:p w14:paraId="6F7CD1A5" w14:textId="336818CD" w:rsidR="00CD72C1" w:rsidRPr="00AA0C07" w:rsidRDefault="00CD72C1" w:rsidP="00CD72C1">
            <w:r w:rsidRPr="00AA0C07">
              <w:t>You can nominate an international speaker to visit </w:t>
            </w:r>
            <w:hyperlink r:id="rId10" w:tgtFrame="_blank" w:history="1">
              <w:r w:rsidRPr="00AA0C07">
                <w:rPr>
                  <w:rStyle w:val="Hyperlink"/>
                </w:rPr>
                <w:t>SMRI</w:t>
              </w:r>
            </w:hyperlink>
            <w:r w:rsidRPr="00AA0C07">
              <w:t xml:space="preserve"> for one week pre- or post-workshop. SMRI will provide the approved speaker with return international flights, domestic flights and up to one week's accommodation in Sydney during their visit to SMRI. Nominations of </w:t>
            </w:r>
            <w:r w:rsidR="004F405A">
              <w:t>women</w:t>
            </w:r>
            <w:r w:rsidRPr="00AA0C07">
              <w:t xml:space="preserve"> and gender-diverse speakers, and of speakers belonging to historically underrepresented groups, are especially encouraged. If you wish to nominate any speakers, </w:t>
            </w:r>
            <w:r w:rsidR="00047144">
              <w:t xml:space="preserve">complete columns O-Q on the </w:t>
            </w:r>
            <w:hyperlink r:id="rId11" w:history="1">
              <w:r w:rsidR="00047144" w:rsidRPr="00A8552F">
                <w:rPr>
                  <w:rStyle w:val="Hyperlink"/>
                </w:rPr>
                <w:t>speaker spreadsheet</w:t>
              </w:r>
            </w:hyperlink>
            <w:r w:rsidR="00047144">
              <w:t>.</w:t>
            </w:r>
            <w:r w:rsidRPr="00AA0C07">
              <w:t xml:space="preserve"> SMRI will contact </w:t>
            </w:r>
            <w:proofErr w:type="gramStart"/>
            <w:r w:rsidRPr="00AA0C07">
              <w:t>you</w:t>
            </w:r>
            <w:proofErr w:type="gramEnd"/>
            <w:r w:rsidRPr="00AA0C07">
              <w:t xml:space="preserve"> post-application. </w:t>
            </w:r>
            <w:r w:rsidRPr="00AA0C07">
              <w:rPr>
                <w:b/>
                <w:bCs/>
                <w:i/>
                <w:iCs/>
              </w:rPr>
              <w:t>Please discuss this opportunity with the speaker(s) and confirm their availability PRIOR to nomination.</w:t>
            </w:r>
          </w:p>
          <w:p w14:paraId="22838B59" w14:textId="17A30EA4" w:rsidR="00CD72C1" w:rsidRPr="00AA0C07" w:rsidRDefault="00D00E0D" w:rsidP="00CD72C1">
            <w:r>
              <w:br/>
            </w:r>
            <w:r w:rsidRPr="00D00E0D">
              <w:t>Keynotes for conferences taking place in Sydney</w:t>
            </w:r>
            <w:r w:rsidR="00BA4615">
              <w:t xml:space="preserve"> </w:t>
            </w:r>
            <w:r w:rsidR="00CD72C1" w:rsidRPr="00AA0C07">
              <w:t>can apply for the </w:t>
            </w:r>
            <w:hyperlink r:id="rId12" w:tgtFrame="_blank" w:history="1">
              <w:r w:rsidR="00CD72C1" w:rsidRPr="00AA0C07">
                <w:rPr>
                  <w:rStyle w:val="Hyperlink"/>
                </w:rPr>
                <w:t>Domestic Visitor Program.</w:t>
              </w:r>
            </w:hyperlink>
            <w:r w:rsidR="00CD72C1" w:rsidRPr="00AA0C07">
              <w:t> Applications are open on a rolling basis and must be made 2–6 months before the start of the proposed visit.</w:t>
            </w:r>
          </w:p>
          <w:p w14:paraId="54F5D614" w14:textId="77777777" w:rsidR="00CD72C1" w:rsidRPr="00AA0C07" w:rsidRDefault="00CD72C1"/>
        </w:tc>
      </w:tr>
    </w:tbl>
    <w:p w14:paraId="4B480C76" w14:textId="77777777" w:rsidR="008E6D2A" w:rsidRPr="00AA0C07" w:rsidRDefault="008E6D2A" w:rsidP="008E6D2A"/>
    <w:p w14:paraId="40D68328" w14:textId="5DE3D9AE" w:rsidR="008E6D2A" w:rsidRPr="00AA0C07" w:rsidRDefault="008E6D2A" w:rsidP="008E6D2A">
      <w:pPr>
        <w:rPr>
          <w:b/>
          <w:bCs/>
          <w:sz w:val="28"/>
          <w:szCs w:val="28"/>
        </w:rPr>
      </w:pPr>
      <w:r w:rsidRPr="00AA0C07">
        <w:rPr>
          <w:b/>
          <w:bCs/>
          <w:sz w:val="28"/>
          <w:szCs w:val="28"/>
        </w:rPr>
        <w:t>WORKSHOP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D72C1" w:rsidRPr="00AA0C07" w14:paraId="6390B9BC" w14:textId="77777777" w:rsidTr="00CD72C1">
        <w:tc>
          <w:tcPr>
            <w:tcW w:w="4508" w:type="dxa"/>
          </w:tcPr>
          <w:p w14:paraId="76167D6D" w14:textId="370D6173" w:rsidR="00CD72C1" w:rsidRPr="004F1735" w:rsidRDefault="00CD72C1" w:rsidP="008E6D2A">
            <w:pPr>
              <w:rPr>
                <w:sz w:val="24"/>
                <w:szCs w:val="24"/>
              </w:rPr>
            </w:pPr>
            <w:r w:rsidRPr="004F1735">
              <w:rPr>
                <w:sz w:val="24"/>
                <w:szCs w:val="24"/>
              </w:rPr>
              <w:t>Event Name:</w:t>
            </w:r>
          </w:p>
        </w:tc>
        <w:tc>
          <w:tcPr>
            <w:tcW w:w="4508" w:type="dxa"/>
          </w:tcPr>
          <w:p w14:paraId="57D6B954" w14:textId="77777777" w:rsidR="00CD72C1" w:rsidRPr="00AA0C07" w:rsidRDefault="00CD72C1" w:rsidP="008E6D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D72C1" w:rsidRPr="00AA0C07" w14:paraId="5845C587" w14:textId="77777777" w:rsidTr="00CD72C1">
        <w:tc>
          <w:tcPr>
            <w:tcW w:w="4508" w:type="dxa"/>
          </w:tcPr>
          <w:p w14:paraId="4232428E" w14:textId="1760570A" w:rsidR="00CD72C1" w:rsidRPr="004F1735" w:rsidRDefault="00CD72C1" w:rsidP="008E6D2A">
            <w:pPr>
              <w:rPr>
                <w:sz w:val="24"/>
                <w:szCs w:val="24"/>
              </w:rPr>
            </w:pPr>
            <w:r w:rsidRPr="004F1735">
              <w:rPr>
                <w:sz w:val="24"/>
                <w:szCs w:val="24"/>
              </w:rPr>
              <w:t>Host Organisation:</w:t>
            </w:r>
          </w:p>
        </w:tc>
        <w:tc>
          <w:tcPr>
            <w:tcW w:w="4508" w:type="dxa"/>
          </w:tcPr>
          <w:p w14:paraId="1D301296" w14:textId="77777777" w:rsidR="00CD72C1" w:rsidRPr="00AA0C07" w:rsidRDefault="00CD72C1" w:rsidP="008E6D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D72C1" w:rsidRPr="00AA0C07" w14:paraId="1DA04826" w14:textId="77777777" w:rsidTr="00CD72C1">
        <w:tc>
          <w:tcPr>
            <w:tcW w:w="4508" w:type="dxa"/>
          </w:tcPr>
          <w:p w14:paraId="07B7BF5D" w14:textId="65F7E170" w:rsidR="00CD72C1" w:rsidRPr="004F1735" w:rsidRDefault="00CD72C1" w:rsidP="008E6D2A">
            <w:pPr>
              <w:rPr>
                <w:sz w:val="24"/>
                <w:szCs w:val="24"/>
              </w:rPr>
            </w:pPr>
            <w:r w:rsidRPr="004F1735">
              <w:rPr>
                <w:sz w:val="24"/>
                <w:szCs w:val="24"/>
              </w:rPr>
              <w:t>Event Date:</w:t>
            </w:r>
          </w:p>
        </w:tc>
        <w:tc>
          <w:tcPr>
            <w:tcW w:w="4508" w:type="dxa"/>
          </w:tcPr>
          <w:p w14:paraId="2F34F4CE" w14:textId="77777777" w:rsidR="00CD72C1" w:rsidRPr="00AA0C07" w:rsidRDefault="00CD72C1" w:rsidP="008E6D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D72C1" w:rsidRPr="00AA0C07" w14:paraId="299F5B6C" w14:textId="77777777" w:rsidTr="00CD72C1">
        <w:tc>
          <w:tcPr>
            <w:tcW w:w="4508" w:type="dxa"/>
          </w:tcPr>
          <w:p w14:paraId="28FC8DF5" w14:textId="7190787A" w:rsidR="00CD72C1" w:rsidRPr="004F1735" w:rsidRDefault="00CD72C1" w:rsidP="008E6D2A">
            <w:pPr>
              <w:rPr>
                <w:sz w:val="24"/>
                <w:szCs w:val="24"/>
              </w:rPr>
            </w:pPr>
            <w:r w:rsidRPr="004F1735">
              <w:rPr>
                <w:sz w:val="24"/>
                <w:szCs w:val="24"/>
              </w:rPr>
              <w:t>Event Location:</w:t>
            </w:r>
          </w:p>
        </w:tc>
        <w:tc>
          <w:tcPr>
            <w:tcW w:w="4508" w:type="dxa"/>
          </w:tcPr>
          <w:p w14:paraId="7BDEB3A9" w14:textId="77777777" w:rsidR="00CD72C1" w:rsidRPr="00AA0C07" w:rsidRDefault="00CD72C1" w:rsidP="008E6D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D72C1" w:rsidRPr="00AA0C07" w14:paraId="7E00CE99" w14:textId="77777777" w:rsidTr="00CD72C1">
        <w:tc>
          <w:tcPr>
            <w:tcW w:w="4508" w:type="dxa"/>
          </w:tcPr>
          <w:p w14:paraId="61830FFB" w14:textId="4E6AC4A6" w:rsidR="00CD72C1" w:rsidRPr="004F1735" w:rsidRDefault="00CD72C1" w:rsidP="008E6D2A">
            <w:pPr>
              <w:rPr>
                <w:sz w:val="24"/>
                <w:szCs w:val="24"/>
              </w:rPr>
            </w:pPr>
            <w:r w:rsidRPr="004F1735">
              <w:rPr>
                <w:sz w:val="24"/>
                <w:szCs w:val="24"/>
              </w:rPr>
              <w:t>Event Website (if available):</w:t>
            </w:r>
          </w:p>
        </w:tc>
        <w:tc>
          <w:tcPr>
            <w:tcW w:w="4508" w:type="dxa"/>
          </w:tcPr>
          <w:p w14:paraId="7C08F08A" w14:textId="77777777" w:rsidR="00CD72C1" w:rsidRPr="00AA0C07" w:rsidRDefault="00CD72C1" w:rsidP="008E6D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D72C1" w:rsidRPr="00AA0C07" w14:paraId="7C764275" w14:textId="77777777" w:rsidTr="00CD72C1">
        <w:tc>
          <w:tcPr>
            <w:tcW w:w="4508" w:type="dxa"/>
          </w:tcPr>
          <w:p w14:paraId="0002B627" w14:textId="7106F688" w:rsidR="00CD72C1" w:rsidRPr="004F1735" w:rsidRDefault="00CD72C1" w:rsidP="008E6D2A">
            <w:pPr>
              <w:rPr>
                <w:sz w:val="24"/>
                <w:szCs w:val="24"/>
              </w:rPr>
            </w:pPr>
            <w:r w:rsidRPr="004F1735">
              <w:rPr>
                <w:sz w:val="24"/>
                <w:szCs w:val="24"/>
              </w:rPr>
              <w:t>Event format: Face-to-face/Hybrid/Other</w:t>
            </w:r>
          </w:p>
        </w:tc>
        <w:tc>
          <w:tcPr>
            <w:tcW w:w="4508" w:type="dxa"/>
          </w:tcPr>
          <w:p w14:paraId="03129F4F" w14:textId="77777777" w:rsidR="00CD72C1" w:rsidRPr="00AA0C07" w:rsidRDefault="00CD72C1" w:rsidP="008E6D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D72C1" w:rsidRPr="00AA0C07" w14:paraId="48568762" w14:textId="77777777" w:rsidTr="00CD72C1">
        <w:tc>
          <w:tcPr>
            <w:tcW w:w="4508" w:type="dxa"/>
          </w:tcPr>
          <w:p w14:paraId="6FD07313" w14:textId="34BE3C83" w:rsidR="00CD72C1" w:rsidRDefault="00CD72C1" w:rsidP="00CD72C1">
            <w:pPr>
              <w:rPr>
                <w:sz w:val="24"/>
                <w:szCs w:val="24"/>
              </w:rPr>
            </w:pPr>
            <w:r w:rsidRPr="004F1735">
              <w:rPr>
                <w:sz w:val="24"/>
                <w:szCs w:val="24"/>
              </w:rPr>
              <w:t>Will the workshop occur within two weeks of an </w:t>
            </w:r>
            <w:r w:rsidRPr="00C15176">
              <w:rPr>
                <w:sz w:val="24"/>
                <w:szCs w:val="24"/>
              </w:rPr>
              <w:t>AMSI</w:t>
            </w:r>
            <w:r w:rsidRPr="004F1735">
              <w:rPr>
                <w:sz w:val="24"/>
                <w:szCs w:val="24"/>
              </w:rPr>
              <w:t> or </w:t>
            </w:r>
            <w:r w:rsidRPr="00C15176">
              <w:rPr>
                <w:sz w:val="24"/>
                <w:szCs w:val="24"/>
              </w:rPr>
              <w:t>AustMS</w:t>
            </w:r>
            <w:r w:rsidRPr="004F1735">
              <w:rPr>
                <w:sz w:val="24"/>
                <w:szCs w:val="24"/>
              </w:rPr>
              <w:t> event?</w:t>
            </w:r>
          </w:p>
          <w:p w14:paraId="01B3B7E7" w14:textId="44EA7F42" w:rsidR="00C15176" w:rsidRPr="004F1735" w:rsidRDefault="00C15176" w:rsidP="00CD72C1">
            <w:pPr>
              <w:rPr>
                <w:sz w:val="24"/>
                <w:szCs w:val="24"/>
              </w:rPr>
            </w:pPr>
            <w:hyperlink r:id="rId13" w:history="1">
              <w:r w:rsidRPr="00C15176">
                <w:rPr>
                  <w:rStyle w:val="Hyperlink"/>
                  <w:sz w:val="24"/>
                  <w:szCs w:val="24"/>
                </w:rPr>
                <w:t>AMSI events calendar</w:t>
              </w:r>
            </w:hyperlink>
            <w:r>
              <w:rPr>
                <w:sz w:val="24"/>
                <w:szCs w:val="24"/>
              </w:rPr>
              <w:br/>
            </w:r>
            <w:hyperlink r:id="rId14" w:history="1">
              <w:r w:rsidRPr="00C15176">
                <w:rPr>
                  <w:rStyle w:val="Hyperlink"/>
                  <w:sz w:val="24"/>
                  <w:szCs w:val="24"/>
                </w:rPr>
                <w:t>AustMS events calendar</w:t>
              </w:r>
            </w:hyperlink>
          </w:p>
          <w:p w14:paraId="22AF8FC5" w14:textId="7B5E7A9B" w:rsidR="00CD72C1" w:rsidRPr="004F1735" w:rsidRDefault="00CD72C1" w:rsidP="00CD72C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F1735">
              <w:rPr>
                <w:sz w:val="24"/>
                <w:szCs w:val="24"/>
              </w:rPr>
              <w:t>If yes, how with the impact of this be managed?</w:t>
            </w:r>
          </w:p>
        </w:tc>
        <w:tc>
          <w:tcPr>
            <w:tcW w:w="4508" w:type="dxa"/>
          </w:tcPr>
          <w:p w14:paraId="442B3329" w14:textId="77777777" w:rsidR="00CD72C1" w:rsidRPr="00AA0C07" w:rsidRDefault="00CD72C1" w:rsidP="008E6D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E7BC9" w:rsidRPr="00AA0C07" w14:paraId="75504D24" w14:textId="77777777" w:rsidTr="00CD72C1">
        <w:tc>
          <w:tcPr>
            <w:tcW w:w="4508" w:type="dxa"/>
          </w:tcPr>
          <w:p w14:paraId="0D81E618" w14:textId="64AA656B" w:rsidR="00CE7BC9" w:rsidRPr="004F1735" w:rsidRDefault="00CE7BC9" w:rsidP="00CD72C1">
            <w:r w:rsidRPr="00CE7BC9">
              <w:rPr>
                <w:sz w:val="24"/>
                <w:szCs w:val="24"/>
              </w:rPr>
              <w:lastRenderedPageBreak/>
              <w:t>Will there be contributed talks as well as keynote speakers?</w:t>
            </w:r>
          </w:p>
        </w:tc>
        <w:tc>
          <w:tcPr>
            <w:tcW w:w="4508" w:type="dxa"/>
          </w:tcPr>
          <w:p w14:paraId="4B64CE6F" w14:textId="77777777" w:rsidR="00CE7BC9" w:rsidRPr="00AA0C07" w:rsidRDefault="00CE7BC9" w:rsidP="008E6D2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EDE9296" w14:textId="77777777" w:rsidR="00CD72C1" w:rsidRPr="00AA0C07" w:rsidRDefault="00CD72C1" w:rsidP="008E6D2A">
      <w:pPr>
        <w:rPr>
          <w:b/>
          <w:bCs/>
          <w:sz w:val="28"/>
          <w:szCs w:val="28"/>
        </w:rPr>
      </w:pPr>
    </w:p>
    <w:p w14:paraId="40730505" w14:textId="5E113D26" w:rsidR="008E6D2A" w:rsidRPr="00AA0C07" w:rsidRDefault="002F4FFC" w:rsidP="008E6D2A">
      <w:pPr>
        <w:rPr>
          <w:i/>
          <w:iCs/>
        </w:rPr>
      </w:pPr>
      <w:r w:rsidRPr="00AA0C07">
        <w:rPr>
          <w:b/>
          <w:bCs/>
        </w:rPr>
        <w:t>EVENT SUMMARY</w:t>
      </w:r>
      <w:r w:rsidRPr="00AA0C07">
        <w:t xml:space="preserve"> </w:t>
      </w:r>
      <w:r w:rsidR="008E6D2A" w:rsidRPr="00AA0C07">
        <w:br/>
      </w:r>
      <w:r w:rsidR="008E6D2A" w:rsidRPr="00AA0C07">
        <w:rPr>
          <w:i/>
          <w:iCs/>
          <w:sz w:val="22"/>
          <w:szCs w:val="22"/>
        </w:rPr>
        <w:t>Minimum 100 words. This will be included on the AMSI website event listing for promotion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2C1" w:rsidRPr="00AA0C07" w14:paraId="1D3ACCB2" w14:textId="77777777" w:rsidTr="00CD72C1">
        <w:tc>
          <w:tcPr>
            <w:tcW w:w="9016" w:type="dxa"/>
          </w:tcPr>
          <w:p w14:paraId="4DB514A0" w14:textId="77777777" w:rsidR="00CD72C1" w:rsidRPr="00AA0C07" w:rsidRDefault="00CD72C1" w:rsidP="008E6D2A">
            <w:pPr>
              <w:rPr>
                <w:i/>
                <w:iCs/>
              </w:rPr>
            </w:pPr>
          </w:p>
          <w:p w14:paraId="504B4CA9" w14:textId="77777777" w:rsidR="00CD72C1" w:rsidRDefault="00CD72C1" w:rsidP="008E6D2A">
            <w:pPr>
              <w:rPr>
                <w:i/>
                <w:iCs/>
              </w:rPr>
            </w:pPr>
          </w:p>
          <w:p w14:paraId="7173D45B" w14:textId="77777777" w:rsidR="00F76DBA" w:rsidRDefault="00F76DBA" w:rsidP="008E6D2A">
            <w:pPr>
              <w:rPr>
                <w:i/>
                <w:iCs/>
              </w:rPr>
            </w:pPr>
          </w:p>
          <w:p w14:paraId="2843CB81" w14:textId="77777777" w:rsidR="00F76DBA" w:rsidRPr="00AA0C07" w:rsidRDefault="00F76DBA" w:rsidP="008E6D2A">
            <w:pPr>
              <w:rPr>
                <w:i/>
                <w:iCs/>
              </w:rPr>
            </w:pPr>
          </w:p>
          <w:p w14:paraId="08A0D5E8" w14:textId="77777777" w:rsidR="00CD72C1" w:rsidRPr="00AA0C07" w:rsidRDefault="00CD72C1" w:rsidP="008E6D2A">
            <w:pPr>
              <w:rPr>
                <w:i/>
                <w:iCs/>
              </w:rPr>
            </w:pPr>
          </w:p>
        </w:tc>
      </w:tr>
    </w:tbl>
    <w:p w14:paraId="51713B87" w14:textId="77777777" w:rsidR="008E6D2A" w:rsidRPr="00AA0C07" w:rsidRDefault="008E6D2A" w:rsidP="008E6D2A">
      <w:pPr>
        <w:rPr>
          <w:i/>
          <w:iCs/>
        </w:rPr>
      </w:pPr>
    </w:p>
    <w:p w14:paraId="1B1B8E99" w14:textId="77777777" w:rsidR="000D1938" w:rsidRPr="00AA0C07" w:rsidRDefault="000D1938" w:rsidP="000D1938">
      <w:pPr>
        <w:rPr>
          <w:i/>
          <w:iCs/>
        </w:rPr>
      </w:pPr>
      <w:r w:rsidRPr="00AA0C07">
        <w:rPr>
          <w:b/>
          <w:bCs/>
        </w:rPr>
        <w:t>Field of Research (</w:t>
      </w:r>
      <w:proofErr w:type="spellStart"/>
      <w:r w:rsidRPr="00AA0C07">
        <w:rPr>
          <w:b/>
          <w:bCs/>
        </w:rPr>
        <w:t>FoR</w:t>
      </w:r>
      <w:proofErr w:type="spellEnd"/>
      <w:r w:rsidRPr="00AA0C07">
        <w:rPr>
          <w:b/>
          <w:bCs/>
        </w:rPr>
        <w:t>) Code</w:t>
      </w:r>
      <w:r w:rsidRPr="00AA0C07">
        <w:rPr>
          <w:b/>
          <w:bCs/>
        </w:rPr>
        <w:br/>
      </w:r>
      <w:r w:rsidRPr="00AA0C07">
        <w:rPr>
          <w:i/>
          <w:iCs/>
        </w:rPr>
        <w:t xml:space="preserve">For further details on </w:t>
      </w:r>
      <w:proofErr w:type="spellStart"/>
      <w:r w:rsidRPr="00AA0C07">
        <w:rPr>
          <w:i/>
          <w:iCs/>
        </w:rPr>
        <w:t>FoR</w:t>
      </w:r>
      <w:proofErr w:type="spellEnd"/>
      <w:r w:rsidRPr="00AA0C07">
        <w:rPr>
          <w:i/>
          <w:iCs/>
        </w:rPr>
        <w:t xml:space="preserve"> codes </w:t>
      </w:r>
      <w:hyperlink r:id="rId15" w:tgtFrame="_blank" w:history="1">
        <w:r w:rsidRPr="00AA0C07">
          <w:rPr>
            <w:rStyle w:val="Hyperlink"/>
            <w:i/>
            <w:iCs/>
          </w:rPr>
          <w:t>click here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D72C1" w:rsidRPr="00AA0C07" w14:paraId="796B9CFC" w14:textId="77777777" w:rsidTr="00CD72C1">
        <w:tc>
          <w:tcPr>
            <w:tcW w:w="4508" w:type="dxa"/>
          </w:tcPr>
          <w:p w14:paraId="455D34CB" w14:textId="19359121" w:rsidR="00CD72C1" w:rsidRPr="004F1735" w:rsidRDefault="00CD72C1" w:rsidP="008E6D2A">
            <w:pPr>
              <w:rPr>
                <w:sz w:val="24"/>
                <w:szCs w:val="24"/>
              </w:rPr>
            </w:pPr>
            <w:r w:rsidRPr="004F1735">
              <w:rPr>
                <w:sz w:val="24"/>
                <w:szCs w:val="24"/>
              </w:rPr>
              <w:t xml:space="preserve">Division Level 2-digit: </w:t>
            </w:r>
          </w:p>
        </w:tc>
        <w:tc>
          <w:tcPr>
            <w:tcW w:w="4508" w:type="dxa"/>
          </w:tcPr>
          <w:p w14:paraId="23BF3547" w14:textId="77777777" w:rsidR="00CD72C1" w:rsidRPr="00AA0C07" w:rsidRDefault="00CD72C1" w:rsidP="008E6D2A"/>
        </w:tc>
      </w:tr>
      <w:tr w:rsidR="00CD72C1" w:rsidRPr="00AA0C07" w14:paraId="50E6B998" w14:textId="77777777" w:rsidTr="00CD72C1">
        <w:tc>
          <w:tcPr>
            <w:tcW w:w="4508" w:type="dxa"/>
          </w:tcPr>
          <w:p w14:paraId="30727898" w14:textId="73D04D62" w:rsidR="00CD72C1" w:rsidRPr="004F1735" w:rsidRDefault="00CD72C1" w:rsidP="008E6D2A">
            <w:pPr>
              <w:rPr>
                <w:sz w:val="24"/>
                <w:szCs w:val="24"/>
              </w:rPr>
            </w:pPr>
            <w:r w:rsidRPr="004F1735">
              <w:rPr>
                <w:sz w:val="24"/>
                <w:szCs w:val="24"/>
              </w:rPr>
              <w:t xml:space="preserve">Group Level 4-digit </w:t>
            </w:r>
          </w:p>
        </w:tc>
        <w:tc>
          <w:tcPr>
            <w:tcW w:w="4508" w:type="dxa"/>
          </w:tcPr>
          <w:p w14:paraId="32891B3D" w14:textId="77777777" w:rsidR="00CD72C1" w:rsidRPr="00AA0C07" w:rsidRDefault="00CD72C1" w:rsidP="008E6D2A"/>
        </w:tc>
      </w:tr>
    </w:tbl>
    <w:p w14:paraId="19540893" w14:textId="6B8FF0F6" w:rsidR="008E6D2A" w:rsidRPr="00AA0C07" w:rsidRDefault="008E6D2A"/>
    <w:p w14:paraId="1AB545AD" w14:textId="73273546" w:rsidR="000D1938" w:rsidRPr="00CE7BC9" w:rsidRDefault="00AA0C07">
      <w:pPr>
        <w:rPr>
          <w:b/>
          <w:bCs/>
        </w:rPr>
      </w:pPr>
      <w:r w:rsidRPr="00AA0C07">
        <w:rPr>
          <w:b/>
          <w:bCs/>
          <w:sz w:val="28"/>
          <w:szCs w:val="28"/>
        </w:rPr>
        <w:t>SELECTION CRITERIA 1:</w:t>
      </w:r>
      <w:r w:rsidRPr="00AA0C07">
        <w:rPr>
          <w:b/>
          <w:bCs/>
        </w:rPr>
        <w:t xml:space="preserve"> </w:t>
      </w:r>
      <w:r w:rsidR="000D1938" w:rsidRPr="00AA0C07">
        <w:rPr>
          <w:b/>
          <w:bCs/>
        </w:rPr>
        <w:t>National Benefit of the workshop, including opportunities for future research collaborations</w:t>
      </w:r>
      <w:r w:rsidR="00CE7BC9">
        <w:rPr>
          <w:b/>
          <w:bCs/>
        </w:rPr>
        <w:br/>
      </w:r>
      <w:r w:rsidR="000D1938" w:rsidRPr="004F1735">
        <w:rPr>
          <w:i/>
          <w:iCs/>
          <w:sz w:val="22"/>
          <w:szCs w:val="22"/>
        </w:rPr>
        <w:t>Minimum 200 words. Detail your reasons for holding the meeting, the research questions to be addressed and how it will provide national benefit &amp; opportunities for future collaborations.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2C1" w:rsidRPr="00AA0C07" w14:paraId="666A0CAB" w14:textId="77777777" w:rsidTr="00CD72C1">
        <w:tc>
          <w:tcPr>
            <w:tcW w:w="9016" w:type="dxa"/>
          </w:tcPr>
          <w:p w14:paraId="2BC736F6" w14:textId="77777777" w:rsidR="00CD72C1" w:rsidRPr="00AA0C07" w:rsidRDefault="00CD72C1">
            <w:pPr>
              <w:rPr>
                <w:i/>
                <w:iCs/>
              </w:rPr>
            </w:pPr>
          </w:p>
          <w:p w14:paraId="166548A8" w14:textId="77777777" w:rsidR="00CD72C1" w:rsidRDefault="00CD72C1">
            <w:pPr>
              <w:rPr>
                <w:i/>
                <w:iCs/>
              </w:rPr>
            </w:pPr>
          </w:p>
          <w:p w14:paraId="591CA2B6" w14:textId="77777777" w:rsidR="00F76DBA" w:rsidRDefault="00F76DBA">
            <w:pPr>
              <w:rPr>
                <w:i/>
                <w:iCs/>
              </w:rPr>
            </w:pPr>
          </w:p>
          <w:p w14:paraId="6906400F" w14:textId="77777777" w:rsidR="00F76DBA" w:rsidRDefault="00F76DBA">
            <w:pPr>
              <w:rPr>
                <w:i/>
                <w:iCs/>
              </w:rPr>
            </w:pPr>
          </w:p>
          <w:p w14:paraId="0570EB69" w14:textId="77777777" w:rsidR="004F1735" w:rsidRDefault="004F1735">
            <w:pPr>
              <w:rPr>
                <w:i/>
                <w:iCs/>
              </w:rPr>
            </w:pPr>
          </w:p>
          <w:p w14:paraId="4510A49B" w14:textId="77777777" w:rsidR="00047144" w:rsidRPr="00AA0C07" w:rsidRDefault="00047144">
            <w:pPr>
              <w:rPr>
                <w:i/>
                <w:iCs/>
              </w:rPr>
            </w:pPr>
          </w:p>
          <w:p w14:paraId="2DAA540D" w14:textId="77777777" w:rsidR="00CD72C1" w:rsidRPr="00AA0C07" w:rsidRDefault="00CD72C1">
            <w:pPr>
              <w:rPr>
                <w:i/>
                <w:iCs/>
              </w:rPr>
            </w:pPr>
          </w:p>
          <w:p w14:paraId="02D2A755" w14:textId="77777777" w:rsidR="00CD72C1" w:rsidRPr="00AA0C07" w:rsidRDefault="00CD72C1">
            <w:pPr>
              <w:rPr>
                <w:i/>
                <w:iCs/>
              </w:rPr>
            </w:pPr>
          </w:p>
        </w:tc>
      </w:tr>
    </w:tbl>
    <w:p w14:paraId="4DE1B18E" w14:textId="77777777" w:rsidR="00B96797" w:rsidRPr="00AA0C07" w:rsidRDefault="00B96797">
      <w:pPr>
        <w:rPr>
          <w:i/>
          <w:iCs/>
        </w:rPr>
      </w:pPr>
    </w:p>
    <w:p w14:paraId="5FD39488" w14:textId="3DDB2710" w:rsidR="00B96797" w:rsidRPr="00AA0C07" w:rsidRDefault="00AA0C07">
      <w:pPr>
        <w:rPr>
          <w:b/>
          <w:bCs/>
        </w:rPr>
      </w:pPr>
      <w:r w:rsidRPr="00AA0C07">
        <w:rPr>
          <w:b/>
          <w:bCs/>
          <w:sz w:val="28"/>
          <w:szCs w:val="28"/>
        </w:rPr>
        <w:t xml:space="preserve">SELECTION CRITERIA </w:t>
      </w:r>
      <w:r w:rsidR="00B96797" w:rsidRPr="00AA0C07">
        <w:rPr>
          <w:b/>
          <w:bCs/>
          <w:sz w:val="28"/>
          <w:szCs w:val="28"/>
        </w:rPr>
        <w:t>2:</w:t>
      </w:r>
      <w:r w:rsidR="00B96797" w:rsidRPr="00AA0C07">
        <w:rPr>
          <w:b/>
          <w:bCs/>
        </w:rPr>
        <w:t xml:space="preserve"> Diversity of workshop organising committee, including gender</w:t>
      </w:r>
      <w:r w:rsidR="00A8552F">
        <w:rPr>
          <w:b/>
          <w:bCs/>
        </w:rPr>
        <w:t xml:space="preserve"> balance</w:t>
      </w:r>
      <w:r w:rsidR="00B96797" w:rsidRPr="00AA0C07">
        <w:rPr>
          <w:b/>
          <w:bCs/>
        </w:rPr>
        <w:t>, ECR representation, AustMS members and geographical spread</w:t>
      </w:r>
      <w:r w:rsidR="00A8552F">
        <w:rPr>
          <w:b/>
          <w:bCs/>
        </w:rPr>
        <w:t xml:space="preserve">, with organisers from at least two </w:t>
      </w:r>
      <w:r w:rsidR="00B96797" w:rsidRPr="00AA0C07">
        <w:rPr>
          <w:b/>
          <w:bCs/>
        </w:rPr>
        <w:t>different </w:t>
      </w:r>
      <w:hyperlink r:id="rId16" w:tgtFrame="_blank" w:history="1">
        <w:r w:rsidR="00B96797" w:rsidRPr="00AA0C07">
          <w:rPr>
            <w:b/>
            <w:bCs/>
          </w:rPr>
          <w:t>AMSI Member Institutions</w:t>
        </w:r>
      </w:hyperlink>
      <w:r w:rsidR="00A8552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2C1" w:rsidRPr="00AA0C07" w14:paraId="5A730A6D" w14:textId="77777777" w:rsidTr="00CD72C1">
        <w:tc>
          <w:tcPr>
            <w:tcW w:w="9016" w:type="dxa"/>
          </w:tcPr>
          <w:p w14:paraId="75EBE9EC" w14:textId="77777777" w:rsidR="00CD72C1" w:rsidRPr="00AA0C07" w:rsidRDefault="00CD72C1">
            <w:pPr>
              <w:rPr>
                <w:i/>
                <w:iCs/>
              </w:rPr>
            </w:pPr>
          </w:p>
          <w:p w14:paraId="2400C81C" w14:textId="77777777" w:rsidR="004F1735" w:rsidRDefault="004F1735">
            <w:pPr>
              <w:rPr>
                <w:i/>
                <w:iCs/>
              </w:rPr>
            </w:pPr>
          </w:p>
          <w:p w14:paraId="02AE43D3" w14:textId="77777777" w:rsidR="00F76DBA" w:rsidRDefault="00F76DBA">
            <w:pPr>
              <w:rPr>
                <w:i/>
                <w:iCs/>
              </w:rPr>
            </w:pPr>
          </w:p>
          <w:p w14:paraId="4B652266" w14:textId="77777777" w:rsidR="00F76DBA" w:rsidRDefault="00F76DBA">
            <w:pPr>
              <w:rPr>
                <w:i/>
                <w:iCs/>
              </w:rPr>
            </w:pPr>
          </w:p>
          <w:p w14:paraId="4B458CD2" w14:textId="77777777" w:rsidR="00047144" w:rsidRDefault="00047144">
            <w:pPr>
              <w:rPr>
                <w:i/>
                <w:iCs/>
              </w:rPr>
            </w:pPr>
          </w:p>
          <w:p w14:paraId="30A6B2D9" w14:textId="77777777" w:rsidR="00047144" w:rsidRPr="00AA0C07" w:rsidRDefault="00047144">
            <w:pPr>
              <w:rPr>
                <w:i/>
                <w:iCs/>
              </w:rPr>
            </w:pPr>
          </w:p>
          <w:p w14:paraId="30A2390A" w14:textId="77777777" w:rsidR="00CD72C1" w:rsidRPr="00AA0C07" w:rsidRDefault="00CD72C1">
            <w:pPr>
              <w:rPr>
                <w:i/>
                <w:iCs/>
              </w:rPr>
            </w:pPr>
          </w:p>
        </w:tc>
      </w:tr>
    </w:tbl>
    <w:p w14:paraId="312D73EE" w14:textId="77777777" w:rsidR="00B96797" w:rsidRPr="00AA0C07" w:rsidRDefault="00B96797">
      <w:pPr>
        <w:rPr>
          <w:i/>
          <w:iCs/>
        </w:rPr>
      </w:pPr>
    </w:p>
    <w:p w14:paraId="2396A0CC" w14:textId="6803CB64" w:rsidR="00B96797" w:rsidRPr="00AA0C07" w:rsidRDefault="00AA0C07">
      <w:pPr>
        <w:rPr>
          <w:b/>
          <w:bCs/>
        </w:rPr>
      </w:pPr>
      <w:r w:rsidRPr="00AA0C07">
        <w:rPr>
          <w:b/>
          <w:bCs/>
          <w:sz w:val="28"/>
          <w:szCs w:val="28"/>
        </w:rPr>
        <w:lastRenderedPageBreak/>
        <w:t xml:space="preserve">SELECTION CRITERIA </w:t>
      </w:r>
      <w:r w:rsidR="00B96797" w:rsidRPr="00843E69">
        <w:rPr>
          <w:b/>
          <w:bCs/>
          <w:sz w:val="28"/>
          <w:szCs w:val="28"/>
        </w:rPr>
        <w:t>3:</w:t>
      </w:r>
      <w:r w:rsidR="00B96797" w:rsidRPr="00AA0C07">
        <w:rPr>
          <w:b/>
          <w:bCs/>
        </w:rPr>
        <w:t xml:space="preserve"> Track record, profile and diversity of keynote speakers; including international representation and gender diversity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2C1" w:rsidRPr="00AA0C07" w14:paraId="51269086" w14:textId="77777777" w:rsidTr="00CD72C1">
        <w:tc>
          <w:tcPr>
            <w:tcW w:w="9016" w:type="dxa"/>
          </w:tcPr>
          <w:p w14:paraId="4304282E" w14:textId="77777777" w:rsidR="00CD72C1" w:rsidRPr="00AA0C07" w:rsidRDefault="00CD72C1">
            <w:pPr>
              <w:rPr>
                <w:i/>
                <w:iCs/>
              </w:rPr>
            </w:pPr>
          </w:p>
          <w:p w14:paraId="663C4D2E" w14:textId="77777777" w:rsidR="00CD72C1" w:rsidRDefault="00CD72C1">
            <w:pPr>
              <w:rPr>
                <w:i/>
                <w:iCs/>
              </w:rPr>
            </w:pPr>
          </w:p>
          <w:p w14:paraId="3E763BF3" w14:textId="77777777" w:rsidR="00F76DBA" w:rsidRDefault="00F76DBA">
            <w:pPr>
              <w:rPr>
                <w:i/>
                <w:iCs/>
              </w:rPr>
            </w:pPr>
          </w:p>
          <w:p w14:paraId="0582C8D7" w14:textId="77777777" w:rsidR="004F1735" w:rsidRDefault="004F1735">
            <w:pPr>
              <w:rPr>
                <w:i/>
                <w:iCs/>
              </w:rPr>
            </w:pPr>
          </w:p>
          <w:p w14:paraId="7237D1B6" w14:textId="77777777" w:rsidR="00047144" w:rsidRDefault="00047144">
            <w:pPr>
              <w:rPr>
                <w:i/>
                <w:iCs/>
              </w:rPr>
            </w:pPr>
          </w:p>
          <w:p w14:paraId="5BC17131" w14:textId="77777777" w:rsidR="00F76DBA" w:rsidRDefault="00F76DBA">
            <w:pPr>
              <w:rPr>
                <w:i/>
                <w:iCs/>
              </w:rPr>
            </w:pPr>
          </w:p>
          <w:p w14:paraId="1A9D076E" w14:textId="77777777" w:rsidR="00F76DBA" w:rsidRDefault="00F76DBA">
            <w:pPr>
              <w:rPr>
                <w:i/>
                <w:iCs/>
              </w:rPr>
            </w:pPr>
          </w:p>
          <w:p w14:paraId="498558C9" w14:textId="77777777" w:rsidR="00047144" w:rsidRPr="00AA0C07" w:rsidRDefault="00047144">
            <w:pPr>
              <w:rPr>
                <w:i/>
                <w:iCs/>
              </w:rPr>
            </w:pPr>
          </w:p>
          <w:p w14:paraId="0DCEC9F6" w14:textId="77777777" w:rsidR="00CD72C1" w:rsidRPr="00AA0C07" w:rsidRDefault="00CD72C1">
            <w:pPr>
              <w:rPr>
                <w:i/>
                <w:iCs/>
              </w:rPr>
            </w:pPr>
          </w:p>
        </w:tc>
      </w:tr>
    </w:tbl>
    <w:p w14:paraId="566F0920" w14:textId="77777777" w:rsidR="00F76DBA" w:rsidRDefault="00F76DBA" w:rsidP="00B96797">
      <w:pPr>
        <w:rPr>
          <w:b/>
          <w:bCs/>
          <w:sz w:val="28"/>
          <w:szCs w:val="28"/>
        </w:rPr>
      </w:pPr>
    </w:p>
    <w:p w14:paraId="1F27498B" w14:textId="1532BC50" w:rsidR="00B96797" w:rsidRPr="00AA0C07" w:rsidRDefault="00AA0C07" w:rsidP="00B96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ATTENDEE</w:t>
      </w:r>
      <w:r w:rsidR="00B96797" w:rsidRPr="00AA0C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BREAKDOWN</w:t>
      </w:r>
    </w:p>
    <w:p w14:paraId="4B289C72" w14:textId="1E99202A" w:rsidR="00B96797" w:rsidRPr="00B96797" w:rsidRDefault="00B96797" w:rsidP="00B96797">
      <w:pPr>
        <w:rPr>
          <w:rFonts w:eastAsia="Times New Roman" w:cs="Arial"/>
          <w:sz w:val="22"/>
          <w:szCs w:val="22"/>
        </w:rPr>
      </w:pPr>
      <w:r w:rsidRPr="00AA0C07">
        <w:rPr>
          <w:rFonts w:eastAsia="Times New Roman" w:cs="Arial"/>
          <w:i/>
          <w:iCs/>
          <w:sz w:val="22"/>
          <w:szCs w:val="22"/>
        </w:rPr>
        <w:t>I</w:t>
      </w:r>
      <w:r w:rsidRPr="00B96797">
        <w:rPr>
          <w:rFonts w:eastAsia="Times New Roman" w:cs="Arial"/>
          <w:i/>
          <w:iCs/>
          <w:sz w:val="22"/>
          <w:szCs w:val="22"/>
        </w:rPr>
        <w:t xml:space="preserve">nclude </w:t>
      </w:r>
      <w:r w:rsidRPr="00B96797">
        <w:rPr>
          <w:rFonts w:eastAsia="Times New Roman" w:cs="Arial"/>
          <w:i/>
          <w:iCs/>
          <w:sz w:val="22"/>
          <w:szCs w:val="22"/>
          <w:u w:val="single"/>
        </w:rPr>
        <w:t>all</w:t>
      </w:r>
      <w:r w:rsidRPr="00B96797">
        <w:rPr>
          <w:rFonts w:eastAsia="Times New Roman" w:cs="Arial"/>
          <w:i/>
          <w:iCs/>
          <w:sz w:val="22"/>
          <w:szCs w:val="22"/>
        </w:rPr>
        <w:t xml:space="preserve"> speakers and organisers who will attend the event.</w:t>
      </w:r>
      <w:r w:rsidR="002F4FFC">
        <w:rPr>
          <w:rFonts w:eastAsia="Times New Roman" w:cs="Arial"/>
          <w:sz w:val="22"/>
          <w:szCs w:val="22"/>
        </w:rPr>
        <w:br/>
      </w:r>
      <w:r w:rsidRPr="00B96797">
        <w:rPr>
          <w:rFonts w:eastAsia="Times New Roman" w:cs="Arial"/>
          <w:i/>
          <w:iCs/>
          <w:sz w:val="22"/>
          <w:szCs w:val="22"/>
        </w:rPr>
        <w:t>AMSI collects data for reporting purposes. Organisers need to return attendee information post-event via this </w:t>
      </w:r>
      <w:hyperlink r:id="rId17" w:history="1">
        <w:r w:rsidRPr="00EC6551">
          <w:rPr>
            <w:rStyle w:val="Hyperlink"/>
            <w:rFonts w:eastAsia="Times New Roman" w:cs="Arial"/>
            <w:i/>
            <w:iCs/>
            <w:sz w:val="22"/>
            <w:szCs w:val="22"/>
          </w:rPr>
          <w:t>template</w:t>
        </w:r>
      </w:hyperlink>
      <w:r w:rsidRPr="00B96797">
        <w:rPr>
          <w:rFonts w:eastAsia="Times New Roman" w:cs="Arial"/>
          <w:i/>
          <w:iCs/>
          <w:sz w:val="22"/>
          <w:szCs w:val="22"/>
        </w:rPr>
        <w:t>.</w:t>
      </w:r>
      <w:r w:rsidRPr="00B96797">
        <w:rPr>
          <w:rFonts w:eastAsia="Times New Roman" w:cs="Arial"/>
          <w:i/>
          <w:iCs/>
          <w:sz w:val="22"/>
          <w:szCs w:val="22"/>
        </w:rPr>
        <w:br/>
        <w:t>Events must be open-invitation and promoted to participants outside the host university.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5670"/>
        <w:gridCol w:w="3402"/>
      </w:tblGrid>
      <w:tr w:rsidR="00B96797" w:rsidRPr="00AA0C07" w14:paraId="06D45A54" w14:textId="77777777" w:rsidTr="002F4FFC">
        <w:tc>
          <w:tcPr>
            <w:tcW w:w="5670" w:type="dxa"/>
            <w:tcBorders>
              <w:top w:val="nil"/>
              <w:left w:val="nil"/>
            </w:tcBorders>
          </w:tcPr>
          <w:p w14:paraId="413D093A" w14:textId="77777777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97C498" w14:textId="77777777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Expected</w:t>
            </w:r>
          </w:p>
        </w:tc>
      </w:tr>
      <w:tr w:rsidR="00B96797" w:rsidRPr="00AA0C07" w14:paraId="3F634EC0" w14:textId="77777777" w:rsidTr="002F4FFC">
        <w:tc>
          <w:tcPr>
            <w:tcW w:w="5670" w:type="dxa"/>
          </w:tcPr>
          <w:p w14:paraId="1B9A0489" w14:textId="77777777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3402" w:type="dxa"/>
          </w:tcPr>
          <w:p w14:paraId="7EACC233" w14:textId="211C07FE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42F113D8" w14:textId="77777777" w:rsidTr="002F4FFC">
        <w:tc>
          <w:tcPr>
            <w:tcW w:w="5670" w:type="dxa"/>
          </w:tcPr>
          <w:p w14:paraId="5FD10300" w14:textId="77777777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Domestic</w:t>
            </w:r>
          </w:p>
        </w:tc>
        <w:tc>
          <w:tcPr>
            <w:tcW w:w="3402" w:type="dxa"/>
          </w:tcPr>
          <w:p w14:paraId="706CFC60" w14:textId="4B6B6501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2853D508" w14:textId="77777777" w:rsidTr="002F4FFC">
        <w:tc>
          <w:tcPr>
            <w:tcW w:w="5670" w:type="dxa"/>
          </w:tcPr>
          <w:p w14:paraId="35932707" w14:textId="77777777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International</w:t>
            </w:r>
          </w:p>
        </w:tc>
        <w:tc>
          <w:tcPr>
            <w:tcW w:w="3402" w:type="dxa"/>
          </w:tcPr>
          <w:p w14:paraId="694CFE0C" w14:textId="720EA702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2779B2F8" w14:textId="77777777" w:rsidTr="002F4FFC">
        <w:tc>
          <w:tcPr>
            <w:tcW w:w="5670" w:type="dxa"/>
          </w:tcPr>
          <w:p w14:paraId="33204E34" w14:textId="23D5107E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Members of AustMS</w:t>
            </w:r>
          </w:p>
        </w:tc>
        <w:tc>
          <w:tcPr>
            <w:tcW w:w="3402" w:type="dxa"/>
          </w:tcPr>
          <w:p w14:paraId="7964E080" w14:textId="3729FB27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132FD572" w14:textId="77777777" w:rsidTr="002F4FFC">
        <w:tc>
          <w:tcPr>
            <w:tcW w:w="5670" w:type="dxa"/>
          </w:tcPr>
          <w:p w14:paraId="02D3924A" w14:textId="77777777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Other (</w:t>
            </w:r>
            <w:proofErr w:type="gramStart"/>
            <w:r w:rsidRPr="002F4FFC">
              <w:rPr>
                <w:rFonts w:cs="Arial"/>
                <w:sz w:val="24"/>
                <w:szCs w:val="24"/>
              </w:rPr>
              <w:t>non AMSI</w:t>
            </w:r>
            <w:proofErr w:type="gramEnd"/>
            <w:r w:rsidRPr="002F4FFC">
              <w:rPr>
                <w:rFonts w:cs="Arial"/>
                <w:sz w:val="24"/>
                <w:szCs w:val="24"/>
              </w:rPr>
              <w:t>/AustMS)</w:t>
            </w:r>
          </w:p>
        </w:tc>
        <w:tc>
          <w:tcPr>
            <w:tcW w:w="3402" w:type="dxa"/>
          </w:tcPr>
          <w:p w14:paraId="099FCB39" w14:textId="6094D1B8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15B37FAC" w14:textId="77777777" w:rsidTr="002F4FFC">
        <w:tc>
          <w:tcPr>
            <w:tcW w:w="5670" w:type="dxa"/>
          </w:tcPr>
          <w:p w14:paraId="2D1C24F2" w14:textId="77777777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AMSI Member Institutions represented</w:t>
            </w:r>
          </w:p>
        </w:tc>
        <w:tc>
          <w:tcPr>
            <w:tcW w:w="3402" w:type="dxa"/>
          </w:tcPr>
          <w:p w14:paraId="2BC22A09" w14:textId="483E75C8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5A22642F" w14:textId="77777777" w:rsidTr="002F4FFC">
        <w:tc>
          <w:tcPr>
            <w:tcW w:w="5670" w:type="dxa"/>
          </w:tcPr>
          <w:p w14:paraId="2235B77D" w14:textId="77777777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Postgraduate students</w:t>
            </w:r>
          </w:p>
        </w:tc>
        <w:tc>
          <w:tcPr>
            <w:tcW w:w="3402" w:type="dxa"/>
          </w:tcPr>
          <w:p w14:paraId="01CCED43" w14:textId="1F394FC0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54FA247C" w14:textId="77777777" w:rsidTr="002F4FFC">
        <w:trPr>
          <w:trHeight w:val="70"/>
        </w:trPr>
        <w:tc>
          <w:tcPr>
            <w:tcW w:w="5670" w:type="dxa"/>
          </w:tcPr>
          <w:p w14:paraId="746A5529" w14:textId="77777777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Early-career researchers (0-5 years post PhD)</w:t>
            </w:r>
          </w:p>
        </w:tc>
        <w:tc>
          <w:tcPr>
            <w:tcW w:w="3402" w:type="dxa"/>
          </w:tcPr>
          <w:p w14:paraId="2E51E9ED" w14:textId="74B54746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6FB2F984" w14:textId="77777777" w:rsidTr="002F4FFC">
        <w:tc>
          <w:tcPr>
            <w:tcW w:w="5670" w:type="dxa"/>
          </w:tcPr>
          <w:p w14:paraId="1B567FBE" w14:textId="77777777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Women</w:t>
            </w:r>
          </w:p>
        </w:tc>
        <w:tc>
          <w:tcPr>
            <w:tcW w:w="3402" w:type="dxa"/>
          </w:tcPr>
          <w:p w14:paraId="606F5591" w14:textId="697C300E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34A10226" w14:textId="77777777" w:rsidTr="002F4FFC">
        <w:tc>
          <w:tcPr>
            <w:tcW w:w="5670" w:type="dxa"/>
          </w:tcPr>
          <w:p w14:paraId="401B2986" w14:textId="77777777" w:rsidR="00B96797" w:rsidRPr="002F4FFC" w:rsidRDefault="00B96797" w:rsidP="006C5B2A">
            <w:pPr>
              <w:rPr>
                <w:rFonts w:cs="Arial"/>
                <w:sz w:val="24"/>
                <w:szCs w:val="24"/>
              </w:rPr>
            </w:pPr>
            <w:r w:rsidRPr="002F4FFC">
              <w:rPr>
                <w:rFonts w:cs="Arial"/>
                <w:sz w:val="24"/>
                <w:szCs w:val="24"/>
              </w:rPr>
              <w:t>Aboriginals and/or Torres Strait Islanders</w:t>
            </w:r>
          </w:p>
        </w:tc>
        <w:tc>
          <w:tcPr>
            <w:tcW w:w="3402" w:type="dxa"/>
          </w:tcPr>
          <w:p w14:paraId="6D14DB29" w14:textId="5C4C6B04" w:rsidR="00B96797" w:rsidRPr="002F4FFC" w:rsidRDefault="00B96797" w:rsidP="006C5B2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6C8E0373" w14:textId="77777777" w:rsidR="00B96797" w:rsidRPr="00AA0C07" w:rsidRDefault="00B96797">
      <w:pPr>
        <w:rPr>
          <w:i/>
          <w:iCs/>
        </w:rPr>
      </w:pPr>
    </w:p>
    <w:p w14:paraId="71F83F47" w14:textId="0839C5D5" w:rsidR="00B96797" w:rsidRPr="00AA0C07" w:rsidRDefault="00AA0C07">
      <w:pPr>
        <w:rPr>
          <w:b/>
          <w:bCs/>
        </w:rPr>
      </w:pPr>
      <w:r w:rsidRPr="00AA0C07">
        <w:rPr>
          <w:b/>
          <w:bCs/>
          <w:sz w:val="28"/>
          <w:szCs w:val="28"/>
        </w:rPr>
        <w:t xml:space="preserve">SELECTION CRITERIA </w:t>
      </w:r>
      <w:r w:rsidR="00B96797" w:rsidRPr="00843E69">
        <w:rPr>
          <w:b/>
          <w:bCs/>
          <w:sz w:val="28"/>
          <w:szCs w:val="28"/>
        </w:rPr>
        <w:t>4:</w:t>
      </w:r>
      <w:r w:rsidR="00B96797" w:rsidRPr="00AA0C07">
        <w:rPr>
          <w:b/>
          <w:bCs/>
        </w:rPr>
        <w:t xml:space="preserve"> Spread of attendees across multiple </w:t>
      </w:r>
      <w:hyperlink r:id="rId18" w:tgtFrame="_blank" w:history="1">
        <w:r w:rsidR="00B96797" w:rsidRPr="00AA0C07">
          <w:rPr>
            <w:b/>
            <w:bCs/>
          </w:rPr>
          <w:t>AMSI Member Institutions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2C1" w:rsidRPr="00AA0C07" w14:paraId="0BFD2A04" w14:textId="77777777" w:rsidTr="00CD72C1">
        <w:tc>
          <w:tcPr>
            <w:tcW w:w="9016" w:type="dxa"/>
          </w:tcPr>
          <w:p w14:paraId="2D61D8CB" w14:textId="77777777" w:rsidR="00CD72C1" w:rsidRPr="00AA0C07" w:rsidRDefault="00CD72C1">
            <w:pPr>
              <w:rPr>
                <w:i/>
                <w:iCs/>
              </w:rPr>
            </w:pPr>
          </w:p>
          <w:p w14:paraId="69A694B8" w14:textId="77777777" w:rsidR="00AA0C07" w:rsidRDefault="00AA0C07">
            <w:pPr>
              <w:rPr>
                <w:i/>
                <w:iCs/>
              </w:rPr>
            </w:pPr>
          </w:p>
          <w:p w14:paraId="267731E8" w14:textId="77777777" w:rsidR="00047144" w:rsidRDefault="00047144">
            <w:pPr>
              <w:rPr>
                <w:i/>
                <w:iCs/>
              </w:rPr>
            </w:pPr>
          </w:p>
          <w:p w14:paraId="4E637822" w14:textId="77777777" w:rsidR="00047144" w:rsidRDefault="00047144">
            <w:pPr>
              <w:rPr>
                <w:i/>
                <w:iCs/>
              </w:rPr>
            </w:pPr>
          </w:p>
          <w:p w14:paraId="1E9634DC" w14:textId="77777777" w:rsidR="00F76DBA" w:rsidRDefault="00F76DBA">
            <w:pPr>
              <w:rPr>
                <w:i/>
                <w:iCs/>
              </w:rPr>
            </w:pPr>
          </w:p>
          <w:p w14:paraId="785C3739" w14:textId="77777777" w:rsidR="00F76DBA" w:rsidRPr="00AA0C07" w:rsidRDefault="00F76DBA">
            <w:pPr>
              <w:rPr>
                <w:i/>
                <w:iCs/>
              </w:rPr>
            </w:pPr>
          </w:p>
          <w:p w14:paraId="5511AE0E" w14:textId="77777777" w:rsidR="00AA0C07" w:rsidRPr="00AA0C07" w:rsidRDefault="00AA0C07">
            <w:pPr>
              <w:rPr>
                <w:i/>
                <w:iCs/>
              </w:rPr>
            </w:pPr>
          </w:p>
          <w:p w14:paraId="520FDBB3" w14:textId="77777777" w:rsidR="00AA0C07" w:rsidRPr="00AA0C07" w:rsidRDefault="00AA0C07">
            <w:pPr>
              <w:rPr>
                <w:i/>
                <w:iCs/>
              </w:rPr>
            </w:pPr>
          </w:p>
          <w:p w14:paraId="54F667E9" w14:textId="77777777" w:rsidR="00AA0C07" w:rsidRPr="00AA0C07" w:rsidRDefault="00AA0C07">
            <w:pPr>
              <w:rPr>
                <w:i/>
                <w:iCs/>
              </w:rPr>
            </w:pPr>
          </w:p>
        </w:tc>
      </w:tr>
    </w:tbl>
    <w:p w14:paraId="36C34B6A" w14:textId="77777777" w:rsidR="00B96797" w:rsidRPr="00AA0C07" w:rsidRDefault="00B96797">
      <w:pPr>
        <w:rPr>
          <w:i/>
          <w:iCs/>
        </w:rPr>
      </w:pPr>
    </w:p>
    <w:p w14:paraId="5A2A6262" w14:textId="04867B2D" w:rsidR="00B96797" w:rsidRPr="00AA0C07" w:rsidRDefault="00AA0C07">
      <w:pPr>
        <w:rPr>
          <w:b/>
          <w:bCs/>
        </w:rPr>
      </w:pPr>
      <w:r w:rsidRPr="00AA0C07">
        <w:rPr>
          <w:b/>
          <w:bCs/>
          <w:sz w:val="28"/>
          <w:szCs w:val="28"/>
        </w:rPr>
        <w:lastRenderedPageBreak/>
        <w:t xml:space="preserve">SELECTION CRITERIA </w:t>
      </w:r>
      <w:r w:rsidR="00B96797" w:rsidRPr="00843E69">
        <w:rPr>
          <w:b/>
          <w:bCs/>
          <w:sz w:val="28"/>
          <w:szCs w:val="28"/>
        </w:rPr>
        <w:t>5:</w:t>
      </w:r>
      <w:r w:rsidR="00B96797" w:rsidRPr="00AA0C07">
        <w:rPr>
          <w:b/>
          <w:bCs/>
        </w:rPr>
        <w:t xml:space="preserve"> Measures and initiatives to boost</w:t>
      </w:r>
      <w:r w:rsidR="00B36BA4">
        <w:rPr>
          <w:b/>
          <w:bCs/>
        </w:rPr>
        <w:t xml:space="preserve"> </w:t>
      </w:r>
      <w:r w:rsidR="00B96797" w:rsidRPr="00AA0C07">
        <w:rPr>
          <w:b/>
          <w:bCs/>
        </w:rPr>
        <w:t>participation</w:t>
      </w:r>
      <w:r w:rsidR="00C15176">
        <w:rPr>
          <w:b/>
          <w:bCs/>
        </w:rPr>
        <w:t xml:space="preserve"> by women,</w:t>
      </w:r>
      <w:r w:rsidR="00B36BA4">
        <w:rPr>
          <w:b/>
          <w:bCs/>
        </w:rPr>
        <w:t xml:space="preserve"> </w:t>
      </w:r>
      <w:r w:rsidR="00B36BA4" w:rsidRPr="00B36BA4">
        <w:rPr>
          <w:b/>
          <w:bCs/>
        </w:rPr>
        <w:t>and underrepresented groups</w:t>
      </w:r>
      <w:r w:rsidR="00A8552F">
        <w:rPr>
          <w:b/>
          <w:bCs/>
        </w:rPr>
        <w:t xml:space="preserve">. </w:t>
      </w:r>
      <w:r w:rsidR="00A8552F" w:rsidRPr="00A8552F">
        <w:rPr>
          <w:b/>
          <w:bCs/>
        </w:rPr>
        <w:t>Workshops should aim for 50% participation by women and gender diverse individuals. Funding will not be awarded to workshops where participation by women is below 30%.</w:t>
      </w:r>
    </w:p>
    <w:p w14:paraId="3C9278A6" w14:textId="67E6E43B" w:rsidR="00B96797" w:rsidRPr="00843E69" w:rsidRDefault="00B96797">
      <w:pPr>
        <w:rPr>
          <w:i/>
          <w:iCs/>
          <w:sz w:val="22"/>
          <w:szCs w:val="22"/>
        </w:rPr>
      </w:pPr>
      <w:r w:rsidRPr="00843E69">
        <w:rPr>
          <w:i/>
          <w:iCs/>
          <w:sz w:val="22"/>
          <w:szCs w:val="22"/>
        </w:rPr>
        <w:t xml:space="preserve">AMSI is committed to increasing diversity across </w:t>
      </w:r>
      <w:r w:rsidR="00AA0C07" w:rsidRPr="00843E69">
        <w:rPr>
          <w:i/>
          <w:iCs/>
          <w:sz w:val="22"/>
          <w:szCs w:val="22"/>
        </w:rPr>
        <w:t>all</w:t>
      </w:r>
      <w:r w:rsidRPr="00843E69">
        <w:rPr>
          <w:i/>
          <w:iCs/>
          <w:sz w:val="22"/>
          <w:szCs w:val="22"/>
        </w:rPr>
        <w:t xml:space="preserve"> our events. Please elaborate on the strategies being implemented to </w:t>
      </w:r>
      <w:r w:rsidR="00522EFD" w:rsidRPr="00522EFD">
        <w:rPr>
          <w:i/>
          <w:iCs/>
          <w:sz w:val="22"/>
          <w:szCs w:val="22"/>
        </w:rPr>
        <w:t>increase the participation of women and underrepresented groups</w:t>
      </w:r>
      <w:r w:rsidRPr="00843E69">
        <w:rPr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0C07" w:rsidRPr="00AA0C07" w14:paraId="7D238E9A" w14:textId="77777777" w:rsidTr="00AA0C07">
        <w:tc>
          <w:tcPr>
            <w:tcW w:w="9016" w:type="dxa"/>
          </w:tcPr>
          <w:p w14:paraId="1FB63246" w14:textId="77777777" w:rsidR="00AA0C07" w:rsidRPr="00AA0C07" w:rsidRDefault="00AA0C07">
            <w:pPr>
              <w:rPr>
                <w:i/>
                <w:iCs/>
              </w:rPr>
            </w:pPr>
          </w:p>
          <w:p w14:paraId="1A99691F" w14:textId="77777777" w:rsidR="00AA0C07" w:rsidRPr="00AA0C07" w:rsidRDefault="00AA0C07">
            <w:pPr>
              <w:rPr>
                <w:i/>
                <w:iCs/>
              </w:rPr>
            </w:pPr>
          </w:p>
          <w:p w14:paraId="7F3C704E" w14:textId="77777777" w:rsidR="00AA0C07" w:rsidRPr="00AA0C07" w:rsidRDefault="00AA0C07">
            <w:pPr>
              <w:rPr>
                <w:i/>
                <w:iCs/>
              </w:rPr>
            </w:pPr>
          </w:p>
          <w:p w14:paraId="2F4123C7" w14:textId="77777777" w:rsidR="00AA0C07" w:rsidRDefault="00AA0C07">
            <w:pPr>
              <w:rPr>
                <w:i/>
                <w:iCs/>
              </w:rPr>
            </w:pPr>
          </w:p>
          <w:p w14:paraId="184B734C" w14:textId="77777777" w:rsidR="00047144" w:rsidRDefault="00047144">
            <w:pPr>
              <w:rPr>
                <w:i/>
                <w:iCs/>
              </w:rPr>
            </w:pPr>
          </w:p>
          <w:p w14:paraId="2489820C" w14:textId="77777777" w:rsidR="00F76DBA" w:rsidRDefault="00F76DBA">
            <w:pPr>
              <w:rPr>
                <w:i/>
                <w:iCs/>
              </w:rPr>
            </w:pPr>
          </w:p>
          <w:p w14:paraId="4D32CAC3" w14:textId="77777777" w:rsidR="00F76DBA" w:rsidRPr="00AA0C07" w:rsidRDefault="00F76DBA">
            <w:pPr>
              <w:rPr>
                <w:i/>
                <w:iCs/>
              </w:rPr>
            </w:pPr>
          </w:p>
          <w:p w14:paraId="1DB3F9EA" w14:textId="77777777" w:rsidR="00AA0C07" w:rsidRPr="00AA0C07" w:rsidRDefault="00AA0C07">
            <w:pPr>
              <w:rPr>
                <w:i/>
                <w:iCs/>
              </w:rPr>
            </w:pPr>
          </w:p>
          <w:p w14:paraId="2C601572" w14:textId="77777777" w:rsidR="00AA0C07" w:rsidRPr="00AA0C07" w:rsidRDefault="00AA0C07">
            <w:pPr>
              <w:rPr>
                <w:i/>
                <w:iCs/>
              </w:rPr>
            </w:pPr>
          </w:p>
        </w:tc>
      </w:tr>
    </w:tbl>
    <w:p w14:paraId="4E94E6A4" w14:textId="77777777" w:rsidR="00B96797" w:rsidRPr="00AA0C07" w:rsidRDefault="00B96797">
      <w:pPr>
        <w:rPr>
          <w:i/>
          <w:iCs/>
        </w:rPr>
      </w:pPr>
    </w:p>
    <w:p w14:paraId="1C670C42" w14:textId="77777777" w:rsidR="00047144" w:rsidRDefault="00047144" w:rsidP="00B96797">
      <w:pPr>
        <w:rPr>
          <w:b/>
          <w:bCs/>
          <w:sz w:val="28"/>
          <w:szCs w:val="28"/>
        </w:rPr>
      </w:pPr>
    </w:p>
    <w:p w14:paraId="487B808C" w14:textId="2192EBA6" w:rsidR="00B96797" w:rsidRPr="00843E69" w:rsidRDefault="00AA0C07" w:rsidP="00B967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</w:t>
      </w:r>
    </w:p>
    <w:p w14:paraId="615219F4" w14:textId="6382E4E1" w:rsidR="00B96797" w:rsidRPr="00B96797" w:rsidRDefault="00B96797" w:rsidP="00B96797">
      <w:pPr>
        <w:rPr>
          <w:rFonts w:cs="Arial"/>
          <w:b/>
          <w:bCs/>
          <w:i/>
          <w:iCs/>
        </w:rPr>
      </w:pPr>
      <w:r w:rsidRPr="00AA0C07">
        <w:rPr>
          <w:rFonts w:cs="Arial"/>
          <w:b/>
          <w:bCs/>
          <w:i/>
          <w:iCs/>
        </w:rPr>
        <w:t>Income</w:t>
      </w:r>
      <w:r w:rsidR="00CE7BC9">
        <w:rPr>
          <w:rFonts w:cs="Arial"/>
          <w:b/>
          <w:bCs/>
          <w:i/>
          <w:iCs/>
        </w:rPr>
        <w:br/>
      </w:r>
      <w:r w:rsidRPr="00B96797">
        <w:rPr>
          <w:rFonts w:cs="Arial"/>
          <w:i/>
          <w:iCs/>
          <w:sz w:val="22"/>
          <w:szCs w:val="22"/>
        </w:rPr>
        <w:t xml:space="preserve">List </w:t>
      </w:r>
      <w:r w:rsidR="00786D0B" w:rsidRPr="00786D0B">
        <w:rPr>
          <w:rFonts w:cs="Arial"/>
          <w:i/>
          <w:iCs/>
          <w:sz w:val="22"/>
          <w:szCs w:val="22"/>
        </w:rPr>
        <w:t>anticipated</w:t>
      </w:r>
      <w:r w:rsidRPr="00B96797">
        <w:rPr>
          <w:rFonts w:cs="Arial"/>
          <w:i/>
          <w:iCs/>
          <w:sz w:val="22"/>
          <w:szCs w:val="22"/>
        </w:rPr>
        <w:t xml:space="preserve"> income </w:t>
      </w:r>
      <w:r w:rsidR="00786D0B">
        <w:rPr>
          <w:rFonts w:cs="Arial"/>
          <w:i/>
          <w:iCs/>
          <w:sz w:val="22"/>
          <w:szCs w:val="22"/>
        </w:rPr>
        <w:t xml:space="preserve">from </w:t>
      </w:r>
      <w:r w:rsidR="00786D0B" w:rsidRPr="00786D0B">
        <w:rPr>
          <w:rFonts w:cs="Arial"/>
          <w:b/>
          <w:bCs/>
          <w:i/>
          <w:iCs/>
          <w:sz w:val="22"/>
          <w:szCs w:val="22"/>
          <w:u w:val="single"/>
        </w:rPr>
        <w:t>all</w:t>
      </w:r>
      <w:r w:rsidR="00786D0B">
        <w:rPr>
          <w:rFonts w:cs="Arial"/>
          <w:i/>
          <w:iCs/>
          <w:sz w:val="22"/>
          <w:szCs w:val="22"/>
        </w:rPr>
        <w:t xml:space="preserve"> </w:t>
      </w:r>
      <w:r w:rsidRPr="00B96797">
        <w:rPr>
          <w:rFonts w:cs="Arial"/>
          <w:i/>
          <w:iCs/>
          <w:sz w:val="22"/>
          <w:szCs w:val="22"/>
        </w:rPr>
        <w:t>sources.</w:t>
      </w:r>
      <w:r w:rsidR="002F4FFC" w:rsidRPr="002F4FFC">
        <w:rPr>
          <w:rFonts w:cs="Arial"/>
          <w:i/>
          <w:iCs/>
          <w:sz w:val="22"/>
          <w:szCs w:val="22"/>
        </w:rPr>
        <w:br/>
      </w:r>
      <w:r w:rsidRPr="00B96797">
        <w:rPr>
          <w:rFonts w:cs="Arial"/>
          <w:i/>
          <w:iCs/>
          <w:sz w:val="22"/>
          <w:szCs w:val="22"/>
        </w:rPr>
        <w:t>Breakdown the registrations into separate categories and per capita</w:t>
      </w:r>
      <w:r w:rsidR="00C15176">
        <w:rPr>
          <w:rFonts w:cs="Arial"/>
          <w:i/>
          <w:iCs/>
          <w:sz w:val="22"/>
          <w:szCs w:val="22"/>
        </w:rPr>
        <w:t>,</w:t>
      </w:r>
      <w:r w:rsidRPr="00B96797">
        <w:rPr>
          <w:rFonts w:cs="Arial"/>
          <w:i/>
          <w:iCs/>
          <w:sz w:val="22"/>
          <w:szCs w:val="22"/>
        </w:rPr>
        <w:t xml:space="preserve"> e.g. </w:t>
      </w:r>
      <w:r w:rsidR="002F4FFC" w:rsidRPr="002F4FFC">
        <w:rPr>
          <w:rFonts w:cs="Arial"/>
          <w:i/>
          <w:iCs/>
          <w:sz w:val="22"/>
          <w:szCs w:val="22"/>
        </w:rPr>
        <w:br/>
      </w:r>
      <w:r w:rsidRPr="00B96797">
        <w:rPr>
          <w:rFonts w:cs="Arial"/>
          <w:i/>
          <w:iCs/>
          <w:sz w:val="22"/>
          <w:szCs w:val="22"/>
        </w:rPr>
        <w:t>25 x $150 AMSI Member Registrations</w:t>
      </w:r>
      <w:r w:rsidR="002F4FFC" w:rsidRPr="002F4FFC">
        <w:rPr>
          <w:rFonts w:cs="Arial"/>
          <w:i/>
          <w:iCs/>
          <w:sz w:val="22"/>
          <w:szCs w:val="22"/>
        </w:rPr>
        <w:br/>
      </w:r>
      <w:r w:rsidRPr="00B96797">
        <w:rPr>
          <w:rFonts w:cs="Arial"/>
          <w:i/>
          <w:iCs/>
          <w:sz w:val="22"/>
          <w:szCs w:val="22"/>
        </w:rPr>
        <w:t>15 x $200 Non-AMSI Member Registrations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22"/>
        <w:gridCol w:w="4486"/>
        <w:gridCol w:w="1559"/>
      </w:tblGrid>
      <w:tr w:rsidR="00B96797" w:rsidRPr="00AA0C07" w14:paraId="1CC334CA" w14:textId="77777777" w:rsidTr="006C5B2A">
        <w:tc>
          <w:tcPr>
            <w:tcW w:w="3022" w:type="dxa"/>
          </w:tcPr>
          <w:p w14:paraId="127827AB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sz w:val="24"/>
                <w:szCs w:val="24"/>
              </w:rPr>
              <w:t xml:space="preserve">Source </w:t>
            </w:r>
            <w:r w:rsidRPr="00047144">
              <w:rPr>
                <w:rFonts w:cs="Arial"/>
                <w:sz w:val="24"/>
                <w:szCs w:val="24"/>
              </w:rPr>
              <w:br/>
            </w:r>
            <w:r w:rsidRPr="00047144">
              <w:rPr>
                <w:rFonts w:cs="Arial"/>
                <w:i/>
                <w:iCs/>
                <w:sz w:val="24"/>
                <w:szCs w:val="24"/>
              </w:rPr>
              <w:t>(registrations, sponsorship, other)</w:t>
            </w:r>
          </w:p>
        </w:tc>
        <w:tc>
          <w:tcPr>
            <w:tcW w:w="4486" w:type="dxa"/>
          </w:tcPr>
          <w:p w14:paraId="2696838B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77413CB7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sz w:val="24"/>
                <w:szCs w:val="24"/>
              </w:rPr>
              <w:t>Amount</w:t>
            </w:r>
          </w:p>
        </w:tc>
      </w:tr>
      <w:tr w:rsidR="00B96797" w:rsidRPr="00AA0C07" w14:paraId="27848F96" w14:textId="77777777" w:rsidTr="006C5B2A">
        <w:tc>
          <w:tcPr>
            <w:tcW w:w="3022" w:type="dxa"/>
          </w:tcPr>
          <w:p w14:paraId="07CCEA0D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5B3B9ED5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492E5E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7AAD11EA" w14:textId="77777777" w:rsidTr="006C5B2A">
        <w:tc>
          <w:tcPr>
            <w:tcW w:w="3022" w:type="dxa"/>
          </w:tcPr>
          <w:p w14:paraId="23853341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480BFC36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D774EB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063FA4E2" w14:textId="77777777" w:rsidTr="006C5B2A">
        <w:tc>
          <w:tcPr>
            <w:tcW w:w="3022" w:type="dxa"/>
          </w:tcPr>
          <w:p w14:paraId="5C954733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65D95FD8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3EC605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6BCEC0C3" w14:textId="77777777" w:rsidTr="006C5B2A">
        <w:tc>
          <w:tcPr>
            <w:tcW w:w="3022" w:type="dxa"/>
          </w:tcPr>
          <w:p w14:paraId="52A51744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227A6924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2050F6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1565CA1B" w14:textId="77777777" w:rsidTr="006C5B2A">
        <w:tc>
          <w:tcPr>
            <w:tcW w:w="3022" w:type="dxa"/>
          </w:tcPr>
          <w:p w14:paraId="75C5D90B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422483E4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E49647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78C8D50C" w14:textId="77777777" w:rsidTr="006C5B2A">
        <w:tc>
          <w:tcPr>
            <w:tcW w:w="3022" w:type="dxa"/>
          </w:tcPr>
          <w:p w14:paraId="7D073D01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19BC4F58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3C9FBC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14F94573" w14:textId="77777777" w:rsidTr="006C5B2A">
        <w:tc>
          <w:tcPr>
            <w:tcW w:w="3022" w:type="dxa"/>
          </w:tcPr>
          <w:p w14:paraId="368DBCBC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  <w:shd w:val="clear" w:color="auto" w:fill="ADADAD" w:themeFill="background2" w:themeFillShade="BF"/>
          </w:tcPr>
          <w:p w14:paraId="768E4C97" w14:textId="77777777" w:rsidR="00B96797" w:rsidRPr="00047144" w:rsidRDefault="00B96797" w:rsidP="006C5B2A">
            <w:pPr>
              <w:jc w:val="right"/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  <w:shd w:val="clear" w:color="auto" w:fill="ADADAD" w:themeFill="background2" w:themeFillShade="BF"/>
          </w:tcPr>
          <w:p w14:paraId="4C1D23F5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9E9FF48" w14:textId="77777777" w:rsidR="00B96797" w:rsidRPr="00AA0C07" w:rsidRDefault="00B96797" w:rsidP="00B96797">
      <w:pPr>
        <w:rPr>
          <w:rFonts w:cs="Arial"/>
        </w:rPr>
      </w:pPr>
    </w:p>
    <w:p w14:paraId="75BAC4A5" w14:textId="77777777" w:rsidR="00A8552F" w:rsidRDefault="00A8552F" w:rsidP="00B96797">
      <w:pPr>
        <w:rPr>
          <w:rFonts w:cs="Arial"/>
          <w:b/>
          <w:bCs/>
          <w:i/>
          <w:iCs/>
        </w:rPr>
      </w:pPr>
    </w:p>
    <w:p w14:paraId="1EE8FCB5" w14:textId="77777777" w:rsidR="00A8552F" w:rsidRDefault="00A8552F" w:rsidP="00B96797">
      <w:pPr>
        <w:rPr>
          <w:rFonts w:cs="Arial"/>
          <w:b/>
          <w:bCs/>
          <w:i/>
          <w:iCs/>
        </w:rPr>
      </w:pPr>
    </w:p>
    <w:p w14:paraId="2DF5BF4E" w14:textId="77777777" w:rsidR="00A8552F" w:rsidRDefault="00A8552F" w:rsidP="00B96797">
      <w:pPr>
        <w:rPr>
          <w:rFonts w:cs="Arial"/>
          <w:b/>
          <w:bCs/>
          <w:i/>
          <w:iCs/>
        </w:rPr>
      </w:pPr>
    </w:p>
    <w:p w14:paraId="18BB13B3" w14:textId="77777777" w:rsidR="00A8552F" w:rsidRDefault="00A8552F" w:rsidP="00B96797">
      <w:pPr>
        <w:rPr>
          <w:rFonts w:cs="Arial"/>
          <w:b/>
          <w:bCs/>
          <w:i/>
          <w:iCs/>
        </w:rPr>
      </w:pPr>
    </w:p>
    <w:p w14:paraId="60F330F7" w14:textId="47B8D473" w:rsidR="00B96797" w:rsidRDefault="00B96797" w:rsidP="00B96797">
      <w:pPr>
        <w:rPr>
          <w:rFonts w:cs="Arial"/>
          <w:b/>
          <w:bCs/>
          <w:i/>
          <w:iCs/>
        </w:rPr>
      </w:pPr>
      <w:r w:rsidRPr="00AA0C07">
        <w:rPr>
          <w:rFonts w:cs="Arial"/>
          <w:b/>
          <w:bCs/>
          <w:i/>
          <w:iCs/>
        </w:rPr>
        <w:lastRenderedPageBreak/>
        <w:t>Expenditure</w:t>
      </w:r>
    </w:p>
    <w:p w14:paraId="7A7E392E" w14:textId="5E5EFDE4" w:rsidR="00786D0B" w:rsidRPr="00AA0C07" w:rsidRDefault="00786D0B" w:rsidP="00B96797">
      <w:pPr>
        <w:rPr>
          <w:rFonts w:cs="Arial"/>
          <w:b/>
          <w:bCs/>
          <w:i/>
          <w:iCs/>
        </w:rPr>
      </w:pPr>
      <w:r w:rsidRPr="00B96797">
        <w:rPr>
          <w:rFonts w:cs="Arial"/>
          <w:i/>
          <w:iCs/>
          <w:sz w:val="22"/>
          <w:szCs w:val="22"/>
        </w:rPr>
        <w:t xml:space="preserve">List </w:t>
      </w:r>
      <w:r w:rsidRPr="00786D0B">
        <w:rPr>
          <w:rFonts w:cs="Arial"/>
          <w:b/>
          <w:bCs/>
          <w:i/>
          <w:iCs/>
          <w:sz w:val="22"/>
          <w:szCs w:val="22"/>
          <w:u w:val="single"/>
        </w:rPr>
        <w:t>all</w:t>
      </w:r>
      <w:r w:rsidRPr="00B96797"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i/>
          <w:iCs/>
          <w:sz w:val="22"/>
          <w:szCs w:val="22"/>
        </w:rPr>
        <w:t xml:space="preserve">anticipated expenditure items and </w:t>
      </w:r>
      <w:r w:rsidRPr="00C81ADD">
        <w:rPr>
          <w:rFonts w:cs="Arial"/>
          <w:b/>
          <w:bCs/>
          <w:i/>
          <w:iCs/>
          <w:sz w:val="22"/>
          <w:szCs w:val="22"/>
        </w:rPr>
        <w:t>make clear what AMSI/AustMS funds will be used for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22"/>
        <w:gridCol w:w="4486"/>
        <w:gridCol w:w="1559"/>
      </w:tblGrid>
      <w:tr w:rsidR="00B96797" w:rsidRPr="00AA0C07" w14:paraId="532D6744" w14:textId="77777777" w:rsidTr="006C5B2A">
        <w:tc>
          <w:tcPr>
            <w:tcW w:w="3022" w:type="dxa"/>
          </w:tcPr>
          <w:p w14:paraId="6CAA5C54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sz w:val="24"/>
                <w:szCs w:val="24"/>
              </w:rPr>
              <w:t xml:space="preserve">Source </w:t>
            </w:r>
            <w:r w:rsidRPr="00047144">
              <w:rPr>
                <w:rFonts w:cs="Arial"/>
                <w:sz w:val="24"/>
                <w:szCs w:val="24"/>
              </w:rPr>
              <w:br/>
            </w:r>
            <w:r w:rsidRPr="00047144">
              <w:rPr>
                <w:rFonts w:cs="Arial"/>
                <w:i/>
                <w:iCs/>
                <w:sz w:val="24"/>
                <w:szCs w:val="24"/>
              </w:rPr>
              <w:t>(travel, accommodation, catering other)</w:t>
            </w:r>
          </w:p>
        </w:tc>
        <w:tc>
          <w:tcPr>
            <w:tcW w:w="4486" w:type="dxa"/>
          </w:tcPr>
          <w:p w14:paraId="5EA4F23B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78EDBB0A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sz w:val="24"/>
                <w:szCs w:val="24"/>
              </w:rPr>
              <w:t>Amount</w:t>
            </w:r>
          </w:p>
        </w:tc>
      </w:tr>
      <w:tr w:rsidR="00B96797" w:rsidRPr="00AA0C07" w14:paraId="0EE78D8D" w14:textId="77777777" w:rsidTr="006C5B2A">
        <w:tc>
          <w:tcPr>
            <w:tcW w:w="3022" w:type="dxa"/>
          </w:tcPr>
          <w:p w14:paraId="0FDF86A1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0D3C89AF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7AC514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7F00B946" w14:textId="77777777" w:rsidTr="006C5B2A">
        <w:tc>
          <w:tcPr>
            <w:tcW w:w="3022" w:type="dxa"/>
          </w:tcPr>
          <w:p w14:paraId="642E024F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541B715B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D89609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296947AC" w14:textId="77777777" w:rsidTr="006C5B2A">
        <w:tc>
          <w:tcPr>
            <w:tcW w:w="3022" w:type="dxa"/>
          </w:tcPr>
          <w:p w14:paraId="59D0A2BF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34005E04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23971F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34485F27" w14:textId="77777777" w:rsidTr="006C5B2A">
        <w:tc>
          <w:tcPr>
            <w:tcW w:w="3022" w:type="dxa"/>
          </w:tcPr>
          <w:p w14:paraId="46EF48EE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64CDBC2F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B93C3A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3EC9C2B9" w14:textId="77777777" w:rsidTr="006C5B2A">
        <w:tc>
          <w:tcPr>
            <w:tcW w:w="3022" w:type="dxa"/>
          </w:tcPr>
          <w:p w14:paraId="3B76466C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437865FD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ED830F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0906462B" w14:textId="77777777" w:rsidTr="006C5B2A">
        <w:tc>
          <w:tcPr>
            <w:tcW w:w="3022" w:type="dxa"/>
          </w:tcPr>
          <w:p w14:paraId="5D3FF8D0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7A3939F2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0F8D2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318A57AD" w14:textId="77777777" w:rsidTr="006C5B2A">
        <w:tc>
          <w:tcPr>
            <w:tcW w:w="3022" w:type="dxa"/>
          </w:tcPr>
          <w:p w14:paraId="50BE83BD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</w:tcPr>
          <w:p w14:paraId="37D0BDC5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CF11A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  <w:tr w:rsidR="00B96797" w:rsidRPr="00AA0C07" w14:paraId="2C0DD562" w14:textId="77777777" w:rsidTr="006C5B2A">
        <w:tc>
          <w:tcPr>
            <w:tcW w:w="3022" w:type="dxa"/>
          </w:tcPr>
          <w:p w14:paraId="23524A89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6" w:type="dxa"/>
            <w:shd w:val="clear" w:color="auto" w:fill="ADADAD" w:themeFill="background2" w:themeFillShade="BF"/>
          </w:tcPr>
          <w:p w14:paraId="27023693" w14:textId="77777777" w:rsidR="00B96797" w:rsidRPr="00047144" w:rsidRDefault="00B96797" w:rsidP="006C5B2A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047144">
              <w:rPr>
                <w:rFonts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  <w:shd w:val="clear" w:color="auto" w:fill="ADADAD" w:themeFill="background2" w:themeFillShade="BF"/>
          </w:tcPr>
          <w:p w14:paraId="1AF45FD9" w14:textId="77777777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9BFEA5E" w14:textId="77777777" w:rsidR="00B96797" w:rsidRPr="00AA0C07" w:rsidRDefault="00B96797" w:rsidP="00B96797">
      <w:pPr>
        <w:rPr>
          <w:rFonts w:cs="Arial"/>
        </w:rPr>
      </w:pPr>
    </w:p>
    <w:p w14:paraId="7EA1A2B4" w14:textId="06AD0571" w:rsidR="00B96797" w:rsidRPr="00047144" w:rsidRDefault="00047144" w:rsidP="00B96797">
      <w:pPr>
        <w:rPr>
          <w:rFonts w:eastAsia="Times New Roman" w:cs="Arial"/>
          <w:b/>
          <w:bCs/>
          <w:sz w:val="28"/>
          <w:szCs w:val="28"/>
        </w:rPr>
      </w:pPr>
      <w:r w:rsidRPr="00047144">
        <w:rPr>
          <w:rFonts w:eastAsia="Times New Roman" w:cs="Arial"/>
          <w:b/>
          <w:bCs/>
          <w:sz w:val="28"/>
          <w:szCs w:val="28"/>
        </w:rPr>
        <w:t>AMSI-AUSTMS FUNDING REQUEST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B96797" w:rsidRPr="00AA0C07" w14:paraId="75DD1D54" w14:textId="77777777" w:rsidTr="00B96797">
        <w:tc>
          <w:tcPr>
            <w:tcW w:w="7513" w:type="dxa"/>
          </w:tcPr>
          <w:p w14:paraId="09C3EAF5" w14:textId="0176F41D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sz w:val="24"/>
                <w:szCs w:val="24"/>
              </w:rPr>
              <w:t>Funding requested from AMSI (max $3.75k incl GST)</w:t>
            </w:r>
          </w:p>
        </w:tc>
        <w:tc>
          <w:tcPr>
            <w:tcW w:w="1559" w:type="dxa"/>
          </w:tcPr>
          <w:p w14:paraId="3C197F10" w14:textId="4EDE3D9B" w:rsidR="00B96797" w:rsidRPr="00047144" w:rsidRDefault="00B96797" w:rsidP="002F4FFC">
            <w:pPr>
              <w:tabs>
                <w:tab w:val="left" w:pos="795"/>
                <w:tab w:val="center" w:pos="942"/>
              </w:tabs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sz w:val="24"/>
                <w:szCs w:val="24"/>
              </w:rPr>
              <w:t>$</w:t>
            </w:r>
          </w:p>
        </w:tc>
      </w:tr>
      <w:tr w:rsidR="00B96797" w:rsidRPr="00AA0C07" w14:paraId="4E73B690" w14:textId="77777777" w:rsidTr="00B96797">
        <w:tc>
          <w:tcPr>
            <w:tcW w:w="7513" w:type="dxa"/>
          </w:tcPr>
          <w:p w14:paraId="3EBB244A" w14:textId="3D18BDA2" w:rsidR="00B96797" w:rsidRPr="00047144" w:rsidRDefault="00B96797" w:rsidP="006C5B2A">
            <w:pPr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sz w:val="24"/>
                <w:szCs w:val="24"/>
              </w:rPr>
              <w:t>Funding requested from AustMS (max $3.75k incl GST)</w:t>
            </w:r>
          </w:p>
        </w:tc>
        <w:tc>
          <w:tcPr>
            <w:tcW w:w="1559" w:type="dxa"/>
          </w:tcPr>
          <w:p w14:paraId="2C6BFFA1" w14:textId="2C0623AE" w:rsidR="00B96797" w:rsidRPr="00047144" w:rsidRDefault="00B96797" w:rsidP="002F4FFC">
            <w:pPr>
              <w:rPr>
                <w:rFonts w:cs="Arial"/>
                <w:sz w:val="24"/>
                <w:szCs w:val="24"/>
              </w:rPr>
            </w:pPr>
            <w:r w:rsidRPr="00047144">
              <w:rPr>
                <w:rFonts w:cs="Arial"/>
                <w:sz w:val="24"/>
                <w:szCs w:val="24"/>
              </w:rPr>
              <w:t>$</w:t>
            </w:r>
          </w:p>
        </w:tc>
      </w:tr>
    </w:tbl>
    <w:p w14:paraId="6CE65297" w14:textId="77777777" w:rsidR="00A8552F" w:rsidRDefault="00A8552F" w:rsidP="00CE7BC9">
      <w:pPr>
        <w:rPr>
          <w:rFonts w:eastAsia="Times New Roman" w:cs="Arial"/>
          <w:b/>
          <w:bCs/>
          <w:sz w:val="28"/>
          <w:szCs w:val="28"/>
        </w:rPr>
      </w:pPr>
    </w:p>
    <w:p w14:paraId="74CBFB8E" w14:textId="1E819964" w:rsidR="00CE7BC9" w:rsidRPr="00047144" w:rsidRDefault="00CE7BC9" w:rsidP="00CE7BC9">
      <w:pPr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SMRI SUPPORT</w:t>
      </w:r>
      <w:r w:rsidRPr="00047144">
        <w:rPr>
          <w:rFonts w:eastAsia="Times New Roman" w:cs="Arial"/>
          <w:b/>
          <w:bCs/>
          <w:sz w:val="28"/>
          <w:szCs w:val="28"/>
        </w:rPr>
        <w:t xml:space="preserve"> REQUEST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CE7BC9" w:rsidRPr="00AA0C07" w14:paraId="50DC48CF" w14:textId="77777777" w:rsidTr="006C5B2A">
        <w:tc>
          <w:tcPr>
            <w:tcW w:w="7513" w:type="dxa"/>
          </w:tcPr>
          <w:p w14:paraId="437E24CD" w14:textId="77777777" w:rsidR="00CE7BC9" w:rsidRDefault="00CE7BC9" w:rsidP="006C5B2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Are you nominating a speaker for the SMRI International Visitor Program?</w:t>
            </w:r>
          </w:p>
          <w:p w14:paraId="18ACBD46" w14:textId="71F9FD91" w:rsidR="00CE7BC9" w:rsidRPr="00CE7BC9" w:rsidRDefault="00CE7BC9" w:rsidP="00CE7BC9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If yes, complete columns O-</w:t>
            </w:r>
            <w:r w:rsidR="00FF3732">
              <w:rPr>
                <w:rFonts w:cs="Arial"/>
              </w:rPr>
              <w:t>Q</w:t>
            </w:r>
            <w:r>
              <w:rPr>
                <w:rFonts w:cs="Arial"/>
              </w:rPr>
              <w:t xml:space="preserve"> for the nominated speaker on the </w:t>
            </w:r>
            <w:hyperlink r:id="rId19" w:history="1">
              <w:r w:rsidRPr="00A8552F">
                <w:rPr>
                  <w:rStyle w:val="Hyperlink"/>
                  <w:rFonts w:cs="Arial"/>
                </w:rPr>
                <w:t>Organiser and Speaker List</w:t>
              </w:r>
            </w:hyperlink>
            <w:r>
              <w:rPr>
                <w:rFonts w:cs="Arial"/>
              </w:rPr>
              <w:t>.</w:t>
            </w:r>
          </w:p>
        </w:tc>
        <w:tc>
          <w:tcPr>
            <w:tcW w:w="1559" w:type="dxa"/>
          </w:tcPr>
          <w:p w14:paraId="35E5EDB0" w14:textId="090B2B07" w:rsidR="00CE7BC9" w:rsidRPr="00047144" w:rsidRDefault="00CE7BC9" w:rsidP="006C5B2A">
            <w:pPr>
              <w:tabs>
                <w:tab w:val="left" w:pos="795"/>
                <w:tab w:val="center" w:pos="942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Yes/No</w:t>
            </w:r>
          </w:p>
        </w:tc>
      </w:tr>
    </w:tbl>
    <w:p w14:paraId="5BC3777E" w14:textId="77777777" w:rsidR="00CE7BC9" w:rsidRPr="00AA0C07" w:rsidRDefault="00CE7BC9" w:rsidP="00B96797">
      <w:pPr>
        <w:rPr>
          <w:rFonts w:cs="Arial"/>
        </w:rPr>
      </w:pPr>
    </w:p>
    <w:p w14:paraId="41889ECF" w14:textId="6A75D5BE" w:rsidR="00B96797" w:rsidRPr="00AA0C07" w:rsidRDefault="00843E69">
      <w:pPr>
        <w:rPr>
          <w:b/>
          <w:bCs/>
        </w:rPr>
      </w:pPr>
      <w:r w:rsidRPr="00AA0C07">
        <w:rPr>
          <w:b/>
          <w:bCs/>
          <w:sz w:val="28"/>
          <w:szCs w:val="28"/>
        </w:rPr>
        <w:t xml:space="preserve">SELECTION CRITERIA </w:t>
      </w:r>
      <w:r>
        <w:rPr>
          <w:b/>
          <w:bCs/>
          <w:sz w:val="28"/>
          <w:szCs w:val="28"/>
        </w:rPr>
        <w:t>6</w:t>
      </w:r>
      <w:r w:rsidRPr="00843E69">
        <w:rPr>
          <w:b/>
          <w:bCs/>
          <w:sz w:val="28"/>
          <w:szCs w:val="28"/>
        </w:rPr>
        <w:t>:</w:t>
      </w:r>
      <w:r w:rsidRPr="00AA0C07">
        <w:rPr>
          <w:b/>
          <w:bCs/>
        </w:rPr>
        <w:t xml:space="preserve"> </w:t>
      </w:r>
      <w:r w:rsidR="00B96797" w:rsidRPr="00AA0C07">
        <w:rPr>
          <w:b/>
          <w:bCs/>
        </w:rPr>
        <w:t>Leveraging of other funding sources and appropriateness of budget expenditure items. Collaboration with partner organisations such as SMRI and MATRIX. Priority will be given to applications where the AMSI/AustMS funding will make a meaningful impact.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0C07" w:rsidRPr="00AA0C07" w14:paraId="0672E310" w14:textId="77777777" w:rsidTr="00AA0C07">
        <w:tc>
          <w:tcPr>
            <w:tcW w:w="9016" w:type="dxa"/>
          </w:tcPr>
          <w:p w14:paraId="7DF6A4BE" w14:textId="77777777" w:rsidR="00AA0C07" w:rsidRPr="00AA0C07" w:rsidRDefault="00AA0C07">
            <w:pPr>
              <w:rPr>
                <w:i/>
                <w:iCs/>
              </w:rPr>
            </w:pPr>
          </w:p>
          <w:p w14:paraId="79D48774" w14:textId="77777777" w:rsidR="00AA0C07" w:rsidRDefault="00AA0C07">
            <w:pPr>
              <w:rPr>
                <w:i/>
                <w:iCs/>
              </w:rPr>
            </w:pPr>
          </w:p>
          <w:p w14:paraId="6919E240" w14:textId="77777777" w:rsidR="00396725" w:rsidRDefault="00396725">
            <w:pPr>
              <w:rPr>
                <w:i/>
                <w:iCs/>
              </w:rPr>
            </w:pPr>
          </w:p>
          <w:p w14:paraId="0A82A45C" w14:textId="77777777" w:rsidR="00F76DBA" w:rsidRDefault="00F76DBA">
            <w:pPr>
              <w:rPr>
                <w:i/>
                <w:iCs/>
              </w:rPr>
            </w:pPr>
          </w:p>
          <w:p w14:paraId="732D6A18" w14:textId="77777777" w:rsidR="00F76DBA" w:rsidRDefault="00F76DBA">
            <w:pPr>
              <w:rPr>
                <w:i/>
                <w:iCs/>
              </w:rPr>
            </w:pPr>
          </w:p>
          <w:p w14:paraId="6F5BE7F7" w14:textId="77777777" w:rsidR="00F76DBA" w:rsidRDefault="00F76DBA">
            <w:pPr>
              <w:rPr>
                <w:i/>
                <w:iCs/>
              </w:rPr>
            </w:pPr>
          </w:p>
          <w:p w14:paraId="0639E9EC" w14:textId="77777777" w:rsidR="00F76DBA" w:rsidRPr="00AA0C07" w:rsidRDefault="00F76DBA">
            <w:pPr>
              <w:rPr>
                <w:i/>
                <w:iCs/>
              </w:rPr>
            </w:pPr>
          </w:p>
          <w:p w14:paraId="3F4CE552" w14:textId="77777777" w:rsidR="00AA0C07" w:rsidRPr="00AA0C07" w:rsidRDefault="00AA0C07">
            <w:pPr>
              <w:rPr>
                <w:i/>
                <w:iCs/>
              </w:rPr>
            </w:pPr>
          </w:p>
          <w:p w14:paraId="01C9D796" w14:textId="77777777" w:rsidR="00AA0C07" w:rsidRPr="00AA0C07" w:rsidRDefault="00AA0C07">
            <w:pPr>
              <w:rPr>
                <w:i/>
                <w:iCs/>
              </w:rPr>
            </w:pPr>
          </w:p>
          <w:p w14:paraId="7AAE294A" w14:textId="77777777" w:rsidR="00AA0C07" w:rsidRPr="00AA0C07" w:rsidRDefault="00AA0C07">
            <w:pPr>
              <w:rPr>
                <w:i/>
                <w:iCs/>
              </w:rPr>
            </w:pPr>
          </w:p>
        </w:tc>
      </w:tr>
    </w:tbl>
    <w:p w14:paraId="182A17EB" w14:textId="77777777" w:rsidR="00B96797" w:rsidRPr="00AA0C07" w:rsidRDefault="00B96797">
      <w:pPr>
        <w:rPr>
          <w:i/>
          <w:iCs/>
        </w:rPr>
      </w:pPr>
    </w:p>
    <w:sectPr w:rsidR="00B96797" w:rsidRPr="00AA0C07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E47B" w14:textId="77777777" w:rsidR="00A756C9" w:rsidRDefault="00A756C9" w:rsidP="00C91F7A">
      <w:pPr>
        <w:spacing w:after="0" w:line="240" w:lineRule="auto"/>
      </w:pPr>
      <w:r>
        <w:separator/>
      </w:r>
    </w:p>
  </w:endnote>
  <w:endnote w:type="continuationSeparator" w:id="0">
    <w:p w14:paraId="5E958A7B" w14:textId="77777777" w:rsidR="00A756C9" w:rsidRDefault="00A756C9" w:rsidP="00C9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1102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0276A" w14:textId="62CA7A9A" w:rsidR="00C91F7A" w:rsidRDefault="00C91F7A" w:rsidP="00C91F7A">
        <w:pPr>
          <w:pStyle w:val="Footer"/>
          <w:jc w:val="right"/>
        </w:pPr>
        <w:r w:rsidRPr="00C91F7A">
          <w:rPr>
            <w:sz w:val="22"/>
            <w:szCs w:val="22"/>
          </w:rPr>
          <w:fldChar w:fldCharType="begin"/>
        </w:r>
        <w:r w:rsidRPr="00C91F7A">
          <w:rPr>
            <w:sz w:val="22"/>
            <w:szCs w:val="22"/>
          </w:rPr>
          <w:instrText xml:space="preserve"> PAGE   \* MERGEFORMAT </w:instrText>
        </w:r>
        <w:r w:rsidRPr="00C91F7A">
          <w:rPr>
            <w:sz w:val="22"/>
            <w:szCs w:val="22"/>
          </w:rPr>
          <w:fldChar w:fldCharType="separate"/>
        </w:r>
        <w:r w:rsidRPr="00C91F7A">
          <w:rPr>
            <w:noProof/>
            <w:sz w:val="22"/>
            <w:szCs w:val="22"/>
          </w:rPr>
          <w:t>2</w:t>
        </w:r>
        <w:r w:rsidRPr="00C91F7A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54A3" w14:textId="77777777" w:rsidR="00A756C9" w:rsidRDefault="00A756C9" w:rsidP="00C91F7A">
      <w:pPr>
        <w:spacing w:after="0" w:line="240" w:lineRule="auto"/>
      </w:pPr>
      <w:r>
        <w:separator/>
      </w:r>
    </w:p>
  </w:footnote>
  <w:footnote w:type="continuationSeparator" w:id="0">
    <w:p w14:paraId="15D392F1" w14:textId="77777777" w:rsidR="00A756C9" w:rsidRDefault="00A756C9" w:rsidP="00C9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C26"/>
    <w:multiLevelType w:val="hybridMultilevel"/>
    <w:tmpl w:val="CED2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6BB5"/>
    <w:multiLevelType w:val="hybridMultilevel"/>
    <w:tmpl w:val="4314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42BB4"/>
    <w:multiLevelType w:val="multilevel"/>
    <w:tmpl w:val="A356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02C82"/>
    <w:multiLevelType w:val="multilevel"/>
    <w:tmpl w:val="5D62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C69E5"/>
    <w:multiLevelType w:val="hybridMultilevel"/>
    <w:tmpl w:val="88E07A7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CE3418"/>
    <w:multiLevelType w:val="multilevel"/>
    <w:tmpl w:val="6ECA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23D87"/>
    <w:multiLevelType w:val="hybridMultilevel"/>
    <w:tmpl w:val="5D0279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0635597">
    <w:abstractNumId w:val="3"/>
  </w:num>
  <w:num w:numId="2" w16cid:durableId="1906574085">
    <w:abstractNumId w:val="0"/>
  </w:num>
  <w:num w:numId="3" w16cid:durableId="1615670064">
    <w:abstractNumId w:val="1"/>
  </w:num>
  <w:num w:numId="4" w16cid:durableId="667631967">
    <w:abstractNumId w:val="2"/>
  </w:num>
  <w:num w:numId="5" w16cid:durableId="487750849">
    <w:abstractNumId w:val="5"/>
  </w:num>
  <w:num w:numId="6" w16cid:durableId="46539360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01353686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6342018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714162425">
    <w:abstractNumId w:val="4"/>
  </w:num>
  <w:num w:numId="10" w16cid:durableId="963658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1C"/>
    <w:rsid w:val="00024154"/>
    <w:rsid w:val="00047144"/>
    <w:rsid w:val="000D1938"/>
    <w:rsid w:val="00140A01"/>
    <w:rsid w:val="001F111C"/>
    <w:rsid w:val="00280ACA"/>
    <w:rsid w:val="002F4FFC"/>
    <w:rsid w:val="00361142"/>
    <w:rsid w:val="00396725"/>
    <w:rsid w:val="004006CB"/>
    <w:rsid w:val="004F1735"/>
    <w:rsid w:val="004F405A"/>
    <w:rsid w:val="005228E5"/>
    <w:rsid w:val="00522EFD"/>
    <w:rsid w:val="00564D20"/>
    <w:rsid w:val="00773FB8"/>
    <w:rsid w:val="00776C89"/>
    <w:rsid w:val="00786D0B"/>
    <w:rsid w:val="007B5882"/>
    <w:rsid w:val="00843E69"/>
    <w:rsid w:val="0088297A"/>
    <w:rsid w:val="008E6D2A"/>
    <w:rsid w:val="00A31BD0"/>
    <w:rsid w:val="00A756C9"/>
    <w:rsid w:val="00A8552F"/>
    <w:rsid w:val="00AA0C07"/>
    <w:rsid w:val="00AB1148"/>
    <w:rsid w:val="00B36BA4"/>
    <w:rsid w:val="00B96797"/>
    <w:rsid w:val="00BA4615"/>
    <w:rsid w:val="00BD5C58"/>
    <w:rsid w:val="00C15176"/>
    <w:rsid w:val="00C40271"/>
    <w:rsid w:val="00C75FC0"/>
    <w:rsid w:val="00C81ADD"/>
    <w:rsid w:val="00C91F7A"/>
    <w:rsid w:val="00CD72C1"/>
    <w:rsid w:val="00CE7BC9"/>
    <w:rsid w:val="00D00E0D"/>
    <w:rsid w:val="00D6214A"/>
    <w:rsid w:val="00E4566A"/>
    <w:rsid w:val="00EC6551"/>
    <w:rsid w:val="00F76DBA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EC4FA"/>
  <w15:chartTrackingRefBased/>
  <w15:docId w15:val="{31FC34EF-6456-4816-8AAE-B931BAB0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1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D2A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6D2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6D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D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679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F7A"/>
  </w:style>
  <w:style w:type="character" w:styleId="FollowedHyperlink">
    <w:name w:val="FollowedHyperlink"/>
    <w:basedOn w:val="DefaultParagraphFont"/>
    <w:uiPriority w:val="99"/>
    <w:semiHidden/>
    <w:unhideWhenUsed/>
    <w:rsid w:val="00C151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hed.amsi.org.au/workshop-funding/" TargetMode="External"/><Relationship Id="rId13" Type="http://schemas.openxmlformats.org/officeDocument/2006/relationships/hyperlink" Target="https://amsi.org.au/events/" TargetMode="External"/><Relationship Id="rId18" Type="http://schemas.openxmlformats.org/officeDocument/2006/relationships/hyperlink" Target="https://amsi.org.au/member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ustms.org.au/membership/reciprocal-membership/" TargetMode="External"/><Relationship Id="rId12" Type="http://schemas.openxmlformats.org/officeDocument/2006/relationships/hyperlink" Target="https://mathematical-research-institute.sydney.edu.au/domestic-visitor-program/" TargetMode="External"/><Relationship Id="rId17" Type="http://schemas.openxmlformats.org/officeDocument/2006/relationships/hyperlink" Target="https://rhed.amsi.org.au/wp-content/uploads/sites/73/2026/03/amsi-workshop-funding-attendee-list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amsi.org.au/member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hed.amsi.org.au/wp-content/uploads/sites/73/2026/03/amsi-workshop-funding-organiser-and-speaker-list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bs.gov.au/statistics/classifications/australian-and-new-zealand-standard-research-classification-anzsrc/2020" TargetMode="External"/><Relationship Id="rId10" Type="http://schemas.openxmlformats.org/officeDocument/2006/relationships/hyperlink" Target="https://mathematical-research-institute.sydney.edu.au/" TargetMode="External"/><Relationship Id="rId19" Type="http://schemas.openxmlformats.org/officeDocument/2006/relationships/hyperlink" Target="https://rhed.amsi.org.au/wp-content/uploads/sites/73/2026/03/amsi-workshop-funding-organiser-and-speaker-list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hed.amsi.org.au/wp-content/uploads/sites/73/2026/03/amsi-workshop-funding-organiser-and-speaker-list.xlsx" TargetMode="External"/><Relationship Id="rId14" Type="http://schemas.openxmlformats.org/officeDocument/2006/relationships/hyperlink" Target="https://austms.org.au/news-events/event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Coughlin</dc:creator>
  <cp:keywords/>
  <dc:description/>
  <cp:lastModifiedBy>Angela Coughlin</cp:lastModifiedBy>
  <cp:revision>23</cp:revision>
  <dcterms:created xsi:type="dcterms:W3CDTF">2025-03-03T01:41:00Z</dcterms:created>
  <dcterms:modified xsi:type="dcterms:W3CDTF">2026-03-12T00:21:00Z</dcterms:modified>
</cp:coreProperties>
</file>